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C" w:rsidRPr="00FD7ABC" w:rsidRDefault="00BF30DA" w:rsidP="00581944">
      <w:pPr>
        <w:jc w:val="right"/>
        <w:rPr>
          <w:rFonts w:ascii="Times New Roman" w:eastAsia="Times New Roman" w:hAnsi="Times New Roman" w:cs="Times New Roman"/>
          <w:sz w:val="24"/>
          <w:szCs w:val="24"/>
          <w:lang w:eastAsia="ru-RU"/>
        </w:rPr>
      </w:pPr>
      <w:r>
        <w:tab/>
      </w:r>
      <w:r>
        <w:tab/>
      </w:r>
      <w:r>
        <w:tab/>
      </w:r>
      <w:r>
        <w:tab/>
      </w:r>
      <w:r>
        <w:tab/>
      </w:r>
      <w:r>
        <w:tab/>
      </w:r>
      <w:r>
        <w:tab/>
      </w:r>
      <w:r>
        <w:tab/>
      </w:r>
      <w:r>
        <w:tab/>
      </w:r>
      <w:r>
        <w:tab/>
      </w:r>
      <w:r>
        <w:tab/>
      </w:r>
      <w:r>
        <w:rPr>
          <w:rFonts w:ascii="Times New Roman" w:hAnsi="Times New Roman" w:cs="Times New Roman"/>
          <w:i/>
          <w:sz w:val="24"/>
          <w:szCs w:val="24"/>
        </w:rPr>
        <w:t xml:space="preserve"> </w:t>
      </w:r>
      <w:bookmarkStart w:id="0" w:name="_GoBack"/>
      <w:bookmarkEnd w:id="0"/>
      <w:r w:rsidR="00FD7ABC" w:rsidRPr="00FD7ABC">
        <w:rPr>
          <w:rFonts w:ascii="Times New Roman" w:eastAsia="Times New Roman" w:hAnsi="Times New Roman" w:cs="Times New Roman"/>
          <w:sz w:val="24"/>
          <w:szCs w:val="24"/>
          <w:lang w:eastAsia="ru-RU"/>
        </w:rPr>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от «</w:t>
      </w:r>
      <w:r w:rsidR="00C50B6B">
        <w:rPr>
          <w:rFonts w:ascii="Times New Roman" w:eastAsia="Times New Roman" w:hAnsi="Times New Roman" w:cs="Times New Roman"/>
          <w:sz w:val="24"/>
          <w:szCs w:val="24"/>
          <w:lang w:eastAsia="ru-RU"/>
        </w:rPr>
        <w:t>09</w:t>
      </w:r>
      <w:r w:rsidRPr="00FD7ABC">
        <w:rPr>
          <w:rFonts w:ascii="Times New Roman" w:eastAsia="Times New Roman" w:hAnsi="Times New Roman" w:cs="Times New Roman"/>
          <w:sz w:val="24"/>
          <w:szCs w:val="24"/>
          <w:lang w:eastAsia="ru-RU"/>
        </w:rPr>
        <w:t xml:space="preserve">» </w:t>
      </w:r>
      <w:r w:rsidR="00722A71">
        <w:rPr>
          <w:rFonts w:ascii="Times New Roman" w:eastAsia="Times New Roman" w:hAnsi="Times New Roman" w:cs="Times New Roman"/>
          <w:sz w:val="24"/>
          <w:szCs w:val="24"/>
          <w:lang w:eastAsia="ru-RU"/>
        </w:rPr>
        <w:t>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C50B6B">
        <w:rPr>
          <w:rFonts w:ascii="Times New Roman" w:eastAsia="Times New Roman" w:hAnsi="Times New Roman" w:cs="Times New Roman"/>
          <w:sz w:val="24"/>
          <w:szCs w:val="24"/>
          <w:lang w:eastAsia="ru-RU"/>
        </w:rPr>
        <w:t>527</w:t>
      </w:r>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FD7ABC" w:rsidRDefault="00FD7ABC" w:rsidP="004941A1">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муниципальной услуги «</w:t>
      </w:r>
      <w:r w:rsidR="00AF3405" w:rsidRPr="00AF3405">
        <w:rPr>
          <w:rFonts w:ascii="Times New Roman" w:eastAsia="Times New Roman" w:hAnsi="Times New Roman" w:cs="Times New Roman"/>
          <w:b/>
          <w:bCs/>
          <w:sz w:val="24"/>
          <w:szCs w:val="24"/>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FA2E5D" w:rsidRPr="004941A1">
        <w:rPr>
          <w:rFonts w:ascii="Times New Roman" w:hAnsi="Times New Roman" w:cs="Times New Roman"/>
          <w:sz w:val="24"/>
          <w:szCs w:val="24"/>
        </w:rPr>
        <w:t>Административный регламент по предоставлению муниципальной услуги «</w:t>
      </w:r>
      <w:r w:rsidR="00AF3405" w:rsidRPr="00AF3405">
        <w:rPr>
          <w:rFonts w:ascii="Times New Roman" w:hAnsi="Times New Roman" w:cs="Times New Roman"/>
          <w:sz w:val="24"/>
          <w:szCs w:val="24"/>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00FA2E5D" w:rsidRPr="004941A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Настоящий Административный регламент устанавливает порядок, определяет сроки </w:t>
      </w:r>
      <w:r w:rsidR="00AB1842" w:rsidRPr="00AB1842">
        <w:rPr>
          <w:rFonts w:ascii="Times New Roman" w:hAnsi="Times New Roman" w:cs="Times New Roman"/>
          <w:sz w:val="24"/>
          <w:szCs w:val="24"/>
        </w:rPr>
        <w:t>оказания муниципальной услуги по оформлению процедуры перераспределения земель или земельных участков гражданам, юридическим лицам из земель, находящихся в государственной собственности или муниципальной собственности муниципального образования «</w:t>
      </w:r>
      <w:r w:rsidR="00AB1842">
        <w:rPr>
          <w:rFonts w:ascii="Times New Roman" w:hAnsi="Times New Roman" w:cs="Times New Roman"/>
          <w:sz w:val="24"/>
          <w:szCs w:val="24"/>
        </w:rPr>
        <w:t>Можгинский</w:t>
      </w:r>
      <w:r w:rsidR="00AB1842" w:rsidRPr="00AB1842">
        <w:rPr>
          <w:rFonts w:ascii="Times New Roman" w:hAnsi="Times New Roman" w:cs="Times New Roman"/>
          <w:sz w:val="24"/>
          <w:szCs w:val="24"/>
        </w:rPr>
        <w:t xml:space="preserve"> район», расположенных в границах сельских населенных пунктов на территории </w:t>
      </w:r>
      <w:r w:rsidR="00AB1842">
        <w:rPr>
          <w:rFonts w:ascii="Times New Roman" w:hAnsi="Times New Roman" w:cs="Times New Roman"/>
          <w:sz w:val="24"/>
          <w:szCs w:val="24"/>
        </w:rPr>
        <w:t>Можгинского</w:t>
      </w:r>
      <w:r w:rsidR="00AB1842" w:rsidRPr="00AB1842">
        <w:rPr>
          <w:rFonts w:ascii="Times New Roman" w:hAnsi="Times New Roman" w:cs="Times New Roman"/>
          <w:sz w:val="24"/>
          <w:szCs w:val="24"/>
        </w:rPr>
        <w:t xml:space="preserve"> района Удмуртской Республики, вне населенных пунктов,</w:t>
      </w:r>
      <w:r w:rsidR="00AB1842">
        <w:rPr>
          <w:rFonts w:ascii="Times New Roman" w:hAnsi="Times New Roman" w:cs="Times New Roman"/>
          <w:sz w:val="24"/>
          <w:szCs w:val="24"/>
        </w:rPr>
        <w:t xml:space="preserve"> </w:t>
      </w:r>
      <w:r w:rsidRPr="004941A1">
        <w:rPr>
          <w:rFonts w:ascii="Times New Roman" w:hAnsi="Times New Roman" w:cs="Times New Roman"/>
          <w:sz w:val="24"/>
          <w:szCs w:val="24"/>
        </w:rPr>
        <w:t>определяет сроки и последовательность действий (административных процедур), 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порядок межведомственного взаимодействия с государственными органами по предоставлению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5) возможность получения муниципальной услуги в электронной форме. </w:t>
      </w: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AB1842" w:rsidRPr="00AB1842" w:rsidRDefault="00BF745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AB1842" w:rsidRPr="00AB1842">
        <w:rPr>
          <w:rFonts w:ascii="Times New Roman" w:hAnsi="Times New Roman" w:cs="Times New Roman"/>
          <w:sz w:val="24"/>
          <w:szCs w:val="24"/>
        </w:rPr>
        <w:t>Заявителями в соответствии с настоящим административным регламентом являются:</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заявители -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заявители – юридические лица в лице уполномоченных представителей.</w:t>
      </w:r>
    </w:p>
    <w:p w:rsidR="00A3119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Настоящий Административный регламент не распространяется на исполнение муниципальной услуги по передаче земельных участков в аренду гражданам и юридическим лицам по результатам торгов (аукционов)</w:t>
      </w:r>
      <w:r>
        <w:rPr>
          <w:rFonts w:ascii="Times New Roman" w:hAnsi="Times New Roman" w:cs="Times New Roman"/>
          <w:sz w:val="24"/>
          <w:szCs w:val="24"/>
        </w:rPr>
        <w:t>.</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r>
        <w:rPr>
          <w:rFonts w:ascii="Times New Roman" w:hAnsi="Times New Roman" w:cs="Times New Roman"/>
          <w:sz w:val="24"/>
          <w:szCs w:val="24"/>
        </w:rPr>
        <w:t>Можгинская</w:t>
      </w:r>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каб.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r w:rsidR="00BF7452" w:rsidRPr="00BF7452">
        <w:rPr>
          <w:rFonts w:ascii="Times New Roman" w:hAnsi="Times New Roman" w:cs="Times New Roman"/>
          <w:sz w:val="24"/>
          <w:szCs w:val="24"/>
        </w:rPr>
        <w:t>www.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каб.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г. Можга, микрорайон Вешняковский,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е-mail: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Удмуртская Республика, Можгинский район, с. Большая Кибья,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43а, Удмуртская Республика, Можгинский район, с. Большая Пудга,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Удмуртская Республика, Можгинский район, с. Кватчи, пл. </w:t>
      </w:r>
      <w:r w:rsidRPr="003C07DD">
        <w:rPr>
          <w:rFonts w:ascii="Times New Roman" w:hAnsi="Times New Roman" w:cs="Times New Roman"/>
          <w:sz w:val="24"/>
          <w:szCs w:val="24"/>
        </w:rPr>
        <w:lastRenderedPageBreak/>
        <w:t>Центрльная,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Можгинский район, с. Пычас,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д. Новый Русский Сюгаил,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каб.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16. Сведения о местонахождении, контактных телефонах (телефонах для справок), Интернет-адресах,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E3C6D">
        <w:rPr>
          <w:rFonts w:ascii="Times New Roman" w:hAnsi="Times New Roman" w:cs="Times New Roman"/>
          <w:sz w:val="24"/>
          <w:szCs w:val="24"/>
        </w:rPr>
        <w:t>22. Наименование муниципальной услуги: «</w:t>
      </w:r>
      <w:r w:rsidR="00AB1842" w:rsidRPr="00AB1842">
        <w:rPr>
          <w:rFonts w:ascii="Times New Roman" w:hAnsi="Times New Roman" w:cs="Times New Roman"/>
          <w:sz w:val="24"/>
          <w:szCs w:val="24"/>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AB1842" w:rsidRPr="00AB1842"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w:t>
      </w:r>
      <w:r w:rsidR="00AB1842" w:rsidRPr="00AB1842">
        <w:rPr>
          <w:rFonts w:ascii="Times New Roman" w:hAnsi="Times New Roman" w:cs="Times New Roman"/>
          <w:sz w:val="24"/>
          <w:szCs w:val="24"/>
        </w:rPr>
        <w:t xml:space="preserve">Конечным результатом предоставления Муниципальной услуги являются: </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xml:space="preserve"> 1) оформление соглашения о перераспределении земельных участков;</w:t>
      </w:r>
    </w:p>
    <w:p w:rsidR="00B86603"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xml:space="preserve"> 2) отказ в перераспределении земельных участков.</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D545A"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00AB1842" w:rsidRPr="00AB1842">
        <w:rPr>
          <w:rFonts w:ascii="Times New Roman" w:hAnsi="Times New Roman" w:cs="Times New Roman"/>
          <w:sz w:val="24"/>
          <w:szCs w:val="24"/>
        </w:rPr>
        <w:t>Общий срок предоставления Муниципальной услуги – 30 (Тридцать) дней со дня подачи заявления.</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w:t>
      </w:r>
      <w:r w:rsidR="004D545A" w:rsidRPr="004D545A">
        <w:rPr>
          <w:rFonts w:ascii="Times New Roman" w:hAnsi="Times New Roman" w:cs="Times New Roman"/>
          <w:sz w:val="24"/>
          <w:szCs w:val="24"/>
        </w:rPr>
        <w:t>Конституция Российской Федерации 12 декабря 1993 года; Конституция Удмуртской Республики от 7 декабря 1994 года № 663-ХII; Гражданский кодекс Российской Федерации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Градостроительный кодекс Российской Федерации от 29 декабря 2004 года №190-ФЗ; Лесной Кодекс Российской Федерации от04.12.2006 г. № 200-ФЗ; Водный Кодекс Российской Федерации от 03.06.2006 года № 74-ФЗ; Федеральный закон от 23.06.2014г. № 171-ФЗ; Федеральный закон от 06.10.2003г. № 131-ФЗ «Об общих принципах организации местного самоуправления в Росс</w:t>
      </w:r>
      <w:r w:rsidR="00243A32">
        <w:rPr>
          <w:rFonts w:ascii="Times New Roman" w:hAnsi="Times New Roman" w:cs="Times New Roman"/>
          <w:sz w:val="24"/>
          <w:szCs w:val="24"/>
        </w:rPr>
        <w:t>ийской Фе</w:t>
      </w:r>
      <w:r w:rsidR="004D545A" w:rsidRPr="004D545A">
        <w:rPr>
          <w:rFonts w:ascii="Times New Roman" w:hAnsi="Times New Roman" w:cs="Times New Roman"/>
          <w:sz w:val="24"/>
          <w:szCs w:val="24"/>
        </w:rPr>
        <w:t>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w:t>
      </w:r>
      <w:r w:rsidR="00243A32">
        <w:rPr>
          <w:rFonts w:ascii="Times New Roman" w:hAnsi="Times New Roman" w:cs="Times New Roman"/>
          <w:sz w:val="24"/>
          <w:szCs w:val="24"/>
        </w:rPr>
        <w:t xml:space="preserve"> Устав муници</w:t>
      </w:r>
      <w:r w:rsidR="004D545A" w:rsidRPr="004D545A">
        <w:rPr>
          <w:rFonts w:ascii="Times New Roman" w:hAnsi="Times New Roman" w:cs="Times New Roman"/>
          <w:sz w:val="24"/>
          <w:szCs w:val="24"/>
        </w:rPr>
        <w:t>пального образования «</w:t>
      </w:r>
      <w:r w:rsidR="00243A32">
        <w:rPr>
          <w:rFonts w:ascii="Times New Roman" w:hAnsi="Times New Roman" w:cs="Times New Roman"/>
          <w:sz w:val="24"/>
          <w:szCs w:val="24"/>
        </w:rPr>
        <w:t>Можгинский</w:t>
      </w:r>
      <w:r w:rsidR="004D545A" w:rsidRPr="004D545A">
        <w:rPr>
          <w:rFonts w:ascii="Times New Roman" w:hAnsi="Times New Roman" w:cs="Times New Roman"/>
          <w:sz w:val="24"/>
          <w:szCs w:val="24"/>
        </w:rPr>
        <w:t xml:space="preserve"> район».</w:t>
      </w:r>
    </w:p>
    <w:p w:rsidR="00243A32" w:rsidRDefault="00243A32"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Для получения Муниципальной услуги необходимо представить следующие документы:</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Pr>
          <w:rFonts w:ascii="Times New Roman" w:hAnsi="Times New Roman" w:cs="Times New Roman"/>
          <w:sz w:val="24"/>
          <w:szCs w:val="24"/>
        </w:rPr>
        <w:t>26.</w:t>
      </w:r>
      <w:r w:rsidRPr="00E536ED">
        <w:rPr>
          <w:rFonts w:ascii="Times New Roman" w:hAnsi="Times New Roman" w:cs="Times New Roman"/>
          <w:sz w:val="24"/>
          <w:szCs w:val="24"/>
        </w:rPr>
        <w:t xml:space="preserve"> Заявление о предоставлении муниципальной услуги по установленной форме (образец заявления указан в приложении № 1</w:t>
      </w:r>
      <w:r>
        <w:rPr>
          <w:rFonts w:ascii="Times New Roman" w:hAnsi="Times New Roman" w:cs="Times New Roman"/>
          <w:sz w:val="24"/>
          <w:szCs w:val="24"/>
        </w:rPr>
        <w:t>)</w:t>
      </w:r>
      <w:r w:rsidRPr="00E536ED">
        <w:rPr>
          <w:rFonts w:ascii="Times New Roman" w:hAnsi="Times New Roman" w:cs="Times New Roman"/>
          <w:sz w:val="24"/>
          <w:szCs w:val="24"/>
        </w:rPr>
        <w:t>.</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В заявлении должны быть указаны:</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5) почтовый адрес и (или) адрес электронной почты для связи с заявителем.</w:t>
      </w:r>
      <w:r w:rsidR="00E536ED" w:rsidRPr="00E536ED">
        <w:rPr>
          <w:rFonts w:ascii="Times New Roman" w:hAnsi="Times New Roman" w:cs="Times New Roman"/>
          <w:sz w:val="24"/>
          <w:szCs w:val="24"/>
        </w:rPr>
        <w:t xml:space="preserve"> </w:t>
      </w:r>
    </w:p>
    <w:p w:rsidR="00E536ED" w:rsidRPr="00E536ED" w:rsidRDefault="00E536E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2</w:t>
      </w:r>
      <w:r>
        <w:rPr>
          <w:rFonts w:ascii="Times New Roman" w:hAnsi="Times New Roman" w:cs="Times New Roman"/>
          <w:sz w:val="24"/>
          <w:szCs w:val="24"/>
        </w:rPr>
        <w:t>7.</w:t>
      </w:r>
      <w:r w:rsidRPr="00E536ED">
        <w:rPr>
          <w:rFonts w:ascii="Times New Roman" w:hAnsi="Times New Roman" w:cs="Times New Roman"/>
          <w:sz w:val="24"/>
          <w:szCs w:val="24"/>
        </w:rPr>
        <w:t xml:space="preserve"> К заявлению прилагаются документы согласно следующему перечню:</w:t>
      </w:r>
    </w:p>
    <w:p w:rsidR="00AB1842" w:rsidRPr="00AB1842" w:rsidRDefault="00E536E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lastRenderedPageBreak/>
        <w:t xml:space="preserve"> </w:t>
      </w:r>
      <w:r w:rsidR="00AB1842" w:rsidRPr="00AB1842">
        <w:rPr>
          <w:rFonts w:ascii="Times New Roman" w:hAnsi="Times New Roman" w:cs="Times New Roman"/>
          <w:sz w:val="24"/>
          <w:szCs w:val="24"/>
        </w:rPr>
        <w:t xml:space="preserve">1) копии правоустанавливающих или правоудостоверяющих документов на земельный участок, </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E536ED" w:rsidRPr="00E536ED">
        <w:rPr>
          <w:rFonts w:ascii="Times New Roman" w:hAnsi="Times New Roman" w:cs="Times New Roman"/>
          <w:sz w:val="24"/>
          <w:szCs w:val="24"/>
        </w:rPr>
        <w:t xml:space="preserve"> </w:t>
      </w:r>
    </w:p>
    <w:p w:rsidR="00AB1842" w:rsidRDefault="00ED4DEB"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28</w:t>
      </w:r>
      <w:r w:rsidR="00E536ED" w:rsidRPr="00E536ED">
        <w:rPr>
          <w:rFonts w:ascii="Times New Roman" w:hAnsi="Times New Roman" w:cs="Times New Roman"/>
          <w:sz w:val="24"/>
          <w:szCs w:val="24"/>
        </w:rPr>
        <w:t xml:space="preserve">. </w:t>
      </w:r>
      <w:r w:rsidR="00AB1842" w:rsidRPr="00AB1842">
        <w:rPr>
          <w:rFonts w:ascii="Times New Roman" w:hAnsi="Times New Roman" w:cs="Times New Roman"/>
          <w:sz w:val="24"/>
          <w:szCs w:val="24"/>
        </w:rPr>
        <w:t xml:space="preserve">Специалисты Отдела </w:t>
      </w:r>
      <w:r w:rsidR="00133B73">
        <w:rPr>
          <w:rFonts w:ascii="Times New Roman" w:hAnsi="Times New Roman" w:cs="Times New Roman"/>
          <w:sz w:val="24"/>
          <w:szCs w:val="24"/>
        </w:rPr>
        <w:t>не вправе</w:t>
      </w:r>
      <w:r w:rsidR="00AB1842" w:rsidRPr="00AB1842">
        <w:rPr>
          <w:rFonts w:ascii="Times New Roman" w:hAnsi="Times New Roman" w:cs="Times New Roman"/>
          <w:sz w:val="24"/>
          <w:szCs w:val="24"/>
        </w:rPr>
        <w:t xml:space="preserve"> требовать от заявителя документы, указанные в статье 7 Федерального закона от 27.07.2010г. № 210-ФЗ «О представлении государственных и муниципальных услуг».</w:t>
      </w:r>
      <w:r w:rsidR="00E536ED" w:rsidRPr="00E536ED">
        <w:rPr>
          <w:rFonts w:ascii="Times New Roman" w:hAnsi="Times New Roman" w:cs="Times New Roman"/>
          <w:sz w:val="24"/>
          <w:szCs w:val="24"/>
        </w:rPr>
        <w:t xml:space="preserve"> </w:t>
      </w:r>
    </w:p>
    <w:p w:rsidR="00AB1842" w:rsidRPr="00AB1842" w:rsidRDefault="00ED4DEB"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29. </w:t>
      </w:r>
      <w:r w:rsidR="00AB1842" w:rsidRPr="00AB1842">
        <w:rPr>
          <w:rFonts w:ascii="Times New Roman" w:hAnsi="Times New Roman" w:cs="Times New Roman"/>
          <w:sz w:val="24"/>
          <w:szCs w:val="24"/>
        </w:rPr>
        <w:t>Перечень оснований для отказа в приёме документов для предоставления муниципальной услуги:</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вправе оставить заявление без ответа по существу поставленных в нем вопросов и сообщить гражданину, направившему заявление, о недопустимости злоупотребления правом;</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в случае, если текст письменного заявления не поддается прочтению, ответ на заявление не дается, о чем в течение семи дней со дня регистрации заявления сообщается гражданину, направившему заявление, если его фамилия и почтовый адрес поддаются прочтению;</w:t>
      </w:r>
    </w:p>
    <w:p w:rsidR="00E536ED" w:rsidRPr="00E536ED"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в случае,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536ED" w:rsidRDefault="00E536E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sidR="00ED4DEB">
        <w:rPr>
          <w:rFonts w:ascii="Times New Roman" w:hAnsi="Times New Roman" w:cs="Times New Roman"/>
          <w:sz w:val="24"/>
          <w:szCs w:val="24"/>
        </w:rPr>
        <w:t>30</w:t>
      </w:r>
      <w:r w:rsidRPr="00E536ED">
        <w:rPr>
          <w:rFonts w:ascii="Times New Roman" w:hAnsi="Times New Roman" w:cs="Times New Roman"/>
          <w:sz w:val="24"/>
          <w:szCs w:val="24"/>
        </w:rPr>
        <w:t xml:space="preserve">. </w:t>
      </w:r>
      <w:r w:rsidR="00AB1842" w:rsidRPr="00AB1842">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536ED" w:rsidRDefault="00E536E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D4DEB" w:rsidRPr="00ED4DEB" w:rsidRDefault="00FA2E5D"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ED4DEB">
        <w:rPr>
          <w:rFonts w:ascii="Times New Roman" w:hAnsi="Times New Roman" w:cs="Times New Roman"/>
          <w:sz w:val="24"/>
          <w:szCs w:val="24"/>
        </w:rPr>
        <w:t>1</w:t>
      </w:r>
      <w:r w:rsidRPr="004941A1">
        <w:rPr>
          <w:rFonts w:ascii="Times New Roman" w:hAnsi="Times New Roman" w:cs="Times New Roman"/>
          <w:sz w:val="24"/>
          <w:szCs w:val="24"/>
        </w:rPr>
        <w:t xml:space="preserve">. </w:t>
      </w:r>
      <w:r w:rsidR="00ED4DEB" w:rsidRPr="00ED4DEB">
        <w:rPr>
          <w:rFonts w:ascii="Times New Roman" w:hAnsi="Times New Roman" w:cs="Times New Roman"/>
          <w:sz w:val="24"/>
          <w:szCs w:val="24"/>
        </w:rPr>
        <w:t>Основанием для отказа в предоставлении муниципальной услуги является:</w:t>
      </w:r>
    </w:p>
    <w:p w:rsidR="005338FA" w:rsidRPr="005338FA" w:rsidRDefault="00ED4DEB"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D4DEB">
        <w:rPr>
          <w:rFonts w:ascii="Times New Roman" w:hAnsi="Times New Roman" w:cs="Times New Roman"/>
          <w:sz w:val="24"/>
          <w:szCs w:val="24"/>
        </w:rPr>
        <w:t xml:space="preserve"> </w:t>
      </w:r>
      <w:r w:rsidR="005338FA" w:rsidRPr="005338F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2) к заявлению не приложены документы, указанные в п.27 настоящего регламента;</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3)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 xml:space="preserve">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w:t>
      </w:r>
      <w:r w:rsidRPr="005338FA">
        <w:rPr>
          <w:rFonts w:ascii="Times New Roman" w:hAnsi="Times New Roman" w:cs="Times New Roman"/>
          <w:sz w:val="24"/>
          <w:szCs w:val="24"/>
        </w:rPr>
        <w:lastRenderedPageBreak/>
        <w:t>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w:t>
      </w:r>
      <w:r>
        <w:rPr>
          <w:rFonts w:ascii="Times New Roman" w:hAnsi="Times New Roman" w:cs="Times New Roman"/>
          <w:sz w:val="24"/>
          <w:szCs w:val="24"/>
        </w:rPr>
        <w:t xml:space="preserve"> </w:t>
      </w:r>
      <w:r w:rsidRPr="005338FA">
        <w:rPr>
          <w:rFonts w:ascii="Times New Roman" w:hAnsi="Times New Roman" w:cs="Times New Roman"/>
          <w:sz w:val="24"/>
          <w:szCs w:val="24"/>
        </w:rPr>
        <w:t>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w:t>
      </w:r>
      <w:r>
        <w:rPr>
          <w:rFonts w:ascii="Times New Roman" w:hAnsi="Times New Roman" w:cs="Times New Roman"/>
          <w:sz w:val="24"/>
          <w:szCs w:val="24"/>
        </w:rPr>
        <w:t xml:space="preserve"> </w:t>
      </w:r>
      <w:r w:rsidRPr="005338FA">
        <w:rPr>
          <w:rFonts w:ascii="Times New Roman" w:hAnsi="Times New Roman" w:cs="Times New Roman"/>
          <w:sz w:val="24"/>
          <w:szCs w:val="24"/>
        </w:rPr>
        <w:t>участка и не принято решение об отказе в этом предварительном согласовании или этом предоставлении;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11)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12)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lastRenderedPageBreak/>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3</w:t>
      </w:r>
      <w:r>
        <w:rPr>
          <w:rFonts w:ascii="Times New Roman" w:hAnsi="Times New Roman" w:cs="Times New Roman"/>
          <w:sz w:val="24"/>
          <w:szCs w:val="24"/>
        </w:rPr>
        <w:t>2</w:t>
      </w:r>
      <w:r w:rsidRPr="005338FA">
        <w:rPr>
          <w:rFonts w:ascii="Times New Roman" w:hAnsi="Times New Roman" w:cs="Times New Roman"/>
          <w:sz w:val="24"/>
          <w:szCs w:val="24"/>
        </w:rPr>
        <w:t xml:space="preserve">. При отказе в заключении соглашения о перераспределении земельных участков в ответе заявителю указываются все основания для отказа. </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Специалист Отдела, кому в работу отписано заявление, оформляет проект ответа об отказе в течение трёх дней со дня приема заявления.</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32. Проект ответа об отказе подлежит согласованию с начальник</w:t>
      </w:r>
      <w:r>
        <w:rPr>
          <w:rFonts w:ascii="Times New Roman" w:hAnsi="Times New Roman" w:cs="Times New Roman"/>
          <w:sz w:val="24"/>
          <w:szCs w:val="24"/>
        </w:rPr>
        <w:t>ом</w:t>
      </w:r>
      <w:r w:rsidRPr="005338FA">
        <w:rPr>
          <w:rFonts w:ascii="Times New Roman" w:hAnsi="Times New Roman" w:cs="Times New Roman"/>
          <w:sz w:val="24"/>
          <w:szCs w:val="24"/>
        </w:rPr>
        <w:t xml:space="preserve"> Отдела, начальником </w:t>
      </w:r>
      <w:r w:rsidR="00EE5185">
        <w:rPr>
          <w:rFonts w:ascii="Times New Roman" w:hAnsi="Times New Roman" w:cs="Times New Roman"/>
          <w:sz w:val="24"/>
          <w:szCs w:val="24"/>
        </w:rPr>
        <w:t>о</w:t>
      </w:r>
      <w:r w:rsidR="00EE5185" w:rsidRPr="00EE5185">
        <w:rPr>
          <w:rFonts w:ascii="Times New Roman" w:hAnsi="Times New Roman" w:cs="Times New Roman"/>
          <w:sz w:val="24"/>
          <w:szCs w:val="24"/>
        </w:rPr>
        <w:t>тдела по строительству, транспорту и связи, Первым заместителем главы Администрации района по вопросам экономики и  инвестиционного развития - начальником Управления экономики и имущественных отношений</w:t>
      </w:r>
      <w:r w:rsidRPr="005338FA">
        <w:rPr>
          <w:rFonts w:ascii="Times New Roman" w:hAnsi="Times New Roman" w:cs="Times New Roman"/>
          <w:sz w:val="24"/>
          <w:szCs w:val="24"/>
        </w:rPr>
        <w:t xml:space="preserve">. Срок согласования у каждого заинтересованного лица – не более 2 дней. </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33. После согласования ответ об отказе передается на подпись Главе муниципального образования «</w:t>
      </w:r>
      <w:r w:rsidR="00EE5185">
        <w:rPr>
          <w:rFonts w:ascii="Times New Roman" w:hAnsi="Times New Roman" w:cs="Times New Roman"/>
          <w:sz w:val="24"/>
          <w:szCs w:val="24"/>
        </w:rPr>
        <w:t>Можгинский</w:t>
      </w:r>
      <w:r w:rsidRPr="005338FA">
        <w:rPr>
          <w:rFonts w:ascii="Times New Roman" w:hAnsi="Times New Roman" w:cs="Times New Roman"/>
          <w:sz w:val="24"/>
          <w:szCs w:val="24"/>
        </w:rPr>
        <w:t xml:space="preserve"> район» (далее по тексту – «Глава»). Срок подписания Главой составляет не более 2 дней.</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 xml:space="preserve">34. В течение 1 дня подписанный Главой ответ об отказе регистрируется в журнале исходящей регистрации, и </w:t>
      </w:r>
      <w:r w:rsidR="00EE5185">
        <w:rPr>
          <w:rFonts w:ascii="Times New Roman" w:hAnsi="Times New Roman" w:cs="Times New Roman"/>
          <w:sz w:val="24"/>
          <w:szCs w:val="24"/>
        </w:rPr>
        <w:t xml:space="preserve">Специалист Отдела </w:t>
      </w:r>
      <w:r w:rsidRPr="005338FA">
        <w:rPr>
          <w:rFonts w:ascii="Times New Roman" w:hAnsi="Times New Roman" w:cs="Times New Roman"/>
          <w:sz w:val="24"/>
          <w:szCs w:val="24"/>
        </w:rPr>
        <w:t>направляет в течение 2 дней заявителю, либо вручает под роспись нарочно заявителю или передает через расписку сотруднику МФЦ</w:t>
      </w:r>
      <w:r w:rsidR="00EE5185">
        <w:rPr>
          <w:rFonts w:ascii="Times New Roman" w:hAnsi="Times New Roman" w:cs="Times New Roman"/>
          <w:sz w:val="24"/>
          <w:szCs w:val="24"/>
        </w:rPr>
        <w:t xml:space="preserve"> или ТОСП</w:t>
      </w:r>
      <w:r w:rsidRPr="005338FA">
        <w:rPr>
          <w:rFonts w:ascii="Times New Roman" w:hAnsi="Times New Roman" w:cs="Times New Roman"/>
          <w:sz w:val="24"/>
          <w:szCs w:val="24"/>
        </w:rPr>
        <w:t xml:space="preserve"> (если заявление поступило через МФЦ</w:t>
      </w:r>
      <w:r w:rsidR="00EE5185">
        <w:rPr>
          <w:rFonts w:ascii="Times New Roman" w:hAnsi="Times New Roman" w:cs="Times New Roman"/>
          <w:sz w:val="24"/>
          <w:szCs w:val="24"/>
        </w:rPr>
        <w:t xml:space="preserve"> или ТОСП</w:t>
      </w:r>
      <w:r w:rsidRPr="005338FA">
        <w:rPr>
          <w:rFonts w:ascii="Times New Roman" w:hAnsi="Times New Roman" w:cs="Times New Roman"/>
          <w:sz w:val="24"/>
          <w:szCs w:val="24"/>
        </w:rPr>
        <w:t>).</w:t>
      </w:r>
    </w:p>
    <w:p w:rsidR="00ED4DEB" w:rsidRDefault="005338F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 xml:space="preserve"> </w:t>
      </w: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3</w:t>
      </w:r>
      <w:r w:rsidR="00EE5185">
        <w:rPr>
          <w:rFonts w:ascii="Times New Roman" w:hAnsi="Times New Roman" w:cs="Times New Roman"/>
          <w:sz w:val="24"/>
          <w:szCs w:val="24"/>
        </w:rPr>
        <w:t>5</w:t>
      </w:r>
      <w:r w:rsidRPr="004941A1">
        <w:rPr>
          <w:rFonts w:ascii="Times New Roman" w:hAnsi="Times New Roman" w:cs="Times New Roman"/>
          <w:sz w:val="24"/>
          <w:szCs w:val="24"/>
        </w:rPr>
        <w:t xml:space="preserve">.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EE5185">
        <w:rPr>
          <w:rFonts w:ascii="Times New Roman" w:hAnsi="Times New Roman" w:cs="Times New Roman"/>
          <w:sz w:val="24"/>
          <w:szCs w:val="24"/>
        </w:rPr>
        <w:t>6</w:t>
      </w:r>
      <w:r w:rsidRPr="004941A1">
        <w:rPr>
          <w:rFonts w:ascii="Times New Roman" w:hAnsi="Times New Roman" w:cs="Times New Roman"/>
          <w:sz w:val="24"/>
          <w:szCs w:val="24"/>
        </w:rPr>
        <w:t xml:space="preserve">. Время ожидания заявителя (его представителя) в очереди при подаче </w:t>
      </w:r>
      <w:r w:rsidR="0002722B">
        <w:rPr>
          <w:rFonts w:ascii="Times New Roman" w:hAnsi="Times New Roman" w:cs="Times New Roman"/>
          <w:sz w:val="24"/>
          <w:szCs w:val="24"/>
        </w:rPr>
        <w:t>заявления</w:t>
      </w:r>
      <w:r w:rsidRPr="004941A1">
        <w:rPr>
          <w:rFonts w:ascii="Times New Roman" w:hAnsi="Times New Roman" w:cs="Times New Roman"/>
          <w:sz w:val="24"/>
          <w:szCs w:val="24"/>
        </w:rPr>
        <w:t xml:space="preserve">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EE5185">
        <w:rPr>
          <w:rFonts w:ascii="Times New Roman" w:hAnsi="Times New Roman" w:cs="Times New Roman"/>
          <w:sz w:val="24"/>
          <w:szCs w:val="24"/>
        </w:rPr>
        <w:t>7</w:t>
      </w:r>
      <w:r w:rsidRPr="004941A1">
        <w:rPr>
          <w:rFonts w:ascii="Times New Roman" w:hAnsi="Times New Roman" w:cs="Times New Roman"/>
          <w:sz w:val="24"/>
          <w:szCs w:val="24"/>
        </w:rPr>
        <w:t xml:space="preserve">.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3</w:t>
      </w:r>
      <w:r w:rsidR="00EE5185">
        <w:rPr>
          <w:rFonts w:ascii="Times New Roman" w:hAnsi="Times New Roman" w:cs="Times New Roman"/>
          <w:sz w:val="24"/>
          <w:szCs w:val="24"/>
        </w:rPr>
        <w:t>8</w:t>
      </w:r>
      <w:r w:rsidRPr="004941A1">
        <w:rPr>
          <w:rFonts w:ascii="Times New Roman" w:hAnsi="Times New Roman" w:cs="Times New Roman"/>
          <w:sz w:val="24"/>
          <w:szCs w:val="24"/>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EE5185">
        <w:rPr>
          <w:rFonts w:ascii="Times New Roman" w:hAnsi="Times New Roman" w:cs="Times New Roman"/>
          <w:sz w:val="24"/>
          <w:szCs w:val="24"/>
        </w:rPr>
        <w:t>9</w:t>
      </w:r>
      <w:r w:rsidRPr="004941A1">
        <w:rPr>
          <w:rFonts w:ascii="Times New Roman" w:hAnsi="Times New Roman" w:cs="Times New Roman"/>
          <w:sz w:val="24"/>
          <w:szCs w:val="24"/>
        </w:rPr>
        <w:t xml:space="preserve">.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40</w:t>
      </w:r>
      <w:r w:rsidR="00FA2E5D" w:rsidRPr="004941A1">
        <w:rPr>
          <w:rFonts w:ascii="Times New Roman" w:hAnsi="Times New Roman" w:cs="Times New Roman"/>
          <w:sz w:val="24"/>
          <w:szCs w:val="24"/>
        </w:rPr>
        <w:t xml:space="preserve">.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41</w:t>
      </w:r>
      <w:r w:rsidR="00FA2E5D" w:rsidRPr="004941A1">
        <w:rPr>
          <w:rFonts w:ascii="Times New Roman" w:hAnsi="Times New Roman" w:cs="Times New Roman"/>
          <w:sz w:val="24"/>
          <w:szCs w:val="24"/>
        </w:rPr>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EE5185">
        <w:rPr>
          <w:rFonts w:ascii="Times New Roman" w:hAnsi="Times New Roman" w:cs="Times New Roman"/>
          <w:sz w:val="24"/>
          <w:szCs w:val="24"/>
        </w:rPr>
        <w:t>2</w:t>
      </w:r>
      <w:r w:rsidR="00FA2E5D" w:rsidRPr="004941A1">
        <w:rPr>
          <w:rFonts w:ascii="Times New Roman" w:hAnsi="Times New Roman" w:cs="Times New Roman"/>
          <w:sz w:val="24"/>
          <w:szCs w:val="24"/>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3</w:t>
      </w:r>
      <w:r w:rsidRPr="004941A1">
        <w:rPr>
          <w:rFonts w:ascii="Times New Roman" w:hAnsi="Times New Roman" w:cs="Times New Roman"/>
          <w:sz w:val="24"/>
          <w:szCs w:val="24"/>
        </w:rPr>
        <w:t xml:space="preserve">.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4</w:t>
      </w:r>
      <w:r w:rsidRPr="004941A1">
        <w:rPr>
          <w:rFonts w:ascii="Times New Roman" w:hAnsi="Times New Roman" w:cs="Times New Roman"/>
          <w:sz w:val="24"/>
          <w:szCs w:val="24"/>
        </w:rPr>
        <w:t xml:space="preserve">.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5</w:t>
      </w:r>
      <w:r w:rsidRPr="004941A1">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6</w:t>
      </w:r>
      <w:r w:rsidRPr="004941A1">
        <w:rPr>
          <w:rFonts w:ascii="Times New Roman" w:hAnsi="Times New Roman" w:cs="Times New Roman"/>
          <w:sz w:val="24"/>
          <w:szCs w:val="24"/>
        </w:rPr>
        <w:t xml:space="preserve">.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7</w:t>
      </w:r>
      <w:r w:rsidRPr="004941A1">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EE5185">
        <w:rPr>
          <w:rFonts w:ascii="Times New Roman" w:hAnsi="Times New Roman" w:cs="Times New Roman"/>
          <w:sz w:val="24"/>
          <w:szCs w:val="24"/>
        </w:rPr>
        <w:t>8</w:t>
      </w:r>
      <w:r w:rsidR="00FA2E5D" w:rsidRPr="004941A1">
        <w:rPr>
          <w:rFonts w:ascii="Times New Roman" w:hAnsi="Times New Roman" w:cs="Times New Roman"/>
          <w:sz w:val="24"/>
          <w:szCs w:val="24"/>
        </w:rPr>
        <w:t xml:space="preserve">.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9</w:t>
      </w:r>
      <w:r w:rsidRPr="004941A1">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w:t>
      </w:r>
      <w:r w:rsidRPr="004941A1">
        <w:rPr>
          <w:rFonts w:ascii="Times New Roman" w:hAnsi="Times New Roman" w:cs="Times New Roman"/>
          <w:sz w:val="24"/>
          <w:szCs w:val="24"/>
        </w:rPr>
        <w:lastRenderedPageBreak/>
        <w:t xml:space="preserve">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50</w:t>
      </w:r>
      <w:r w:rsidR="00FA2E5D" w:rsidRPr="004941A1">
        <w:rPr>
          <w:rFonts w:ascii="Times New Roman" w:hAnsi="Times New Roman" w:cs="Times New Roman"/>
          <w:sz w:val="24"/>
          <w:szCs w:val="24"/>
        </w:rPr>
        <w:t xml:space="preserve">. Приём граждан ведётся специалистом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51</w:t>
      </w:r>
      <w:r w:rsidR="00FA2E5D" w:rsidRPr="004941A1">
        <w:rPr>
          <w:rFonts w:ascii="Times New Roman" w:hAnsi="Times New Roman" w:cs="Times New Roman"/>
          <w:sz w:val="24"/>
          <w:szCs w:val="24"/>
        </w:rPr>
        <w:t xml:space="preserve">. Специалист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обеспечивается личной нагрудной карточкой (бейджем)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2</w:t>
      </w:r>
      <w:r w:rsidRPr="004941A1">
        <w:rPr>
          <w:rFonts w:ascii="Times New Roman" w:hAnsi="Times New Roman" w:cs="Times New Roman"/>
          <w:sz w:val="24"/>
          <w:szCs w:val="24"/>
        </w:rPr>
        <w:t xml:space="preserve">.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3</w:t>
      </w:r>
      <w:r w:rsidRPr="004941A1">
        <w:rPr>
          <w:rFonts w:ascii="Times New Roman" w:hAnsi="Times New Roman" w:cs="Times New Roman"/>
          <w:sz w:val="24"/>
          <w:szCs w:val="24"/>
        </w:rPr>
        <w:t xml:space="preserve">.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4</w:t>
      </w:r>
      <w:r w:rsidRPr="004941A1">
        <w:rPr>
          <w:rFonts w:ascii="Times New Roman" w:hAnsi="Times New Roman" w:cs="Times New Roman"/>
          <w:sz w:val="24"/>
          <w:szCs w:val="24"/>
        </w:rPr>
        <w:t xml:space="preserve">.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5</w:t>
      </w:r>
      <w:r w:rsidRPr="004941A1">
        <w:rPr>
          <w:rFonts w:ascii="Times New Roman" w:hAnsi="Times New Roman" w:cs="Times New Roman"/>
          <w:sz w:val="24"/>
          <w:szCs w:val="24"/>
        </w:rPr>
        <w:t>.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6</w:t>
      </w:r>
      <w:r w:rsidRPr="004941A1">
        <w:rPr>
          <w:rFonts w:ascii="Times New Roman" w:hAnsi="Times New Roman" w:cs="Times New Roman"/>
          <w:sz w:val="24"/>
          <w:szCs w:val="24"/>
        </w:rPr>
        <w:t xml:space="preserve">.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7</w:t>
      </w:r>
      <w:r w:rsidRPr="004941A1">
        <w:rPr>
          <w:rFonts w:ascii="Times New Roman" w:hAnsi="Times New Roman" w:cs="Times New Roman"/>
          <w:sz w:val="24"/>
          <w:szCs w:val="24"/>
        </w:rPr>
        <w:t xml:space="preserve">.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r w:rsidRPr="004941A1">
        <w:rPr>
          <w:rFonts w:ascii="Times New Roman" w:hAnsi="Times New Roman" w:cs="Times New Roman"/>
          <w:sz w:val="24"/>
          <w:szCs w:val="24"/>
        </w:rPr>
        <w:lastRenderedPageBreak/>
        <w:t>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EE5185">
        <w:rPr>
          <w:rFonts w:ascii="Times New Roman" w:hAnsi="Times New Roman" w:cs="Times New Roman"/>
          <w:sz w:val="24"/>
          <w:szCs w:val="24"/>
        </w:rPr>
        <w:t>8</w:t>
      </w:r>
      <w:r>
        <w:rPr>
          <w:rFonts w:ascii="Times New Roman" w:hAnsi="Times New Roman" w:cs="Times New Roman"/>
          <w:sz w:val="24"/>
          <w:szCs w:val="24"/>
        </w:rPr>
        <w:t xml:space="preserve">. </w:t>
      </w:r>
      <w:r w:rsidR="00FA2E5D"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00FA2E5D"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00FA2E5D"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59</w:t>
      </w:r>
      <w:r w:rsidR="00FA2E5D" w:rsidRPr="004941A1">
        <w:rPr>
          <w:rFonts w:ascii="Times New Roman" w:hAnsi="Times New Roman" w:cs="Times New Roman"/>
          <w:sz w:val="24"/>
          <w:szCs w:val="24"/>
        </w:rPr>
        <w:t>.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47A73">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b/>
          <w:sz w:val="24"/>
          <w:szCs w:val="24"/>
        </w:rPr>
        <w:t>МФЦ (или ТОСП)</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60</w:t>
      </w:r>
      <w:r w:rsidRPr="00EE5185">
        <w:rPr>
          <w:rFonts w:ascii="Times New Roman" w:hAnsi="Times New Roman" w:cs="Times New Roman"/>
          <w:sz w:val="24"/>
          <w:szCs w:val="24"/>
        </w:rPr>
        <w:t>. Предоставление Муниципальной услуги состоит из следующих этапов:</w:t>
      </w:r>
    </w:p>
    <w:p w:rsid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EE5185" w:rsidRDefault="00EE5185" w:rsidP="00EE5185">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5185">
        <w:rPr>
          <w:rFonts w:ascii="Times New Roman" w:hAnsi="Times New Roman" w:cs="Times New Roman"/>
          <w:b/>
          <w:sz w:val="24"/>
          <w:szCs w:val="24"/>
        </w:rPr>
        <w:t>Приём документов</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Pr="00EE5185">
        <w:rPr>
          <w:rFonts w:ascii="Times New Roman" w:hAnsi="Times New Roman" w:cs="Times New Roman"/>
          <w:sz w:val="24"/>
          <w:szCs w:val="24"/>
        </w:rPr>
        <w:t>. Приём документов осуществляют:</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 xml:space="preserve">- специалист Отдела, ответственный за обработку документов физических лиц при поступлении заявления от физического лица, </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 специалист Отдела, ответственный за обработку документов юридических лиц при поступлении заявления от юридического лица.</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Заявление принимается непосредственно в Отделе или в МФЦ</w:t>
      </w:r>
      <w:r>
        <w:rPr>
          <w:rFonts w:ascii="Times New Roman" w:hAnsi="Times New Roman" w:cs="Times New Roman"/>
          <w:sz w:val="24"/>
          <w:szCs w:val="24"/>
        </w:rPr>
        <w:t xml:space="preserve"> (либо ТОСП).</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Pr>
          <w:rFonts w:ascii="Times New Roman" w:hAnsi="Times New Roman" w:cs="Times New Roman"/>
          <w:sz w:val="24"/>
          <w:szCs w:val="24"/>
        </w:rPr>
        <w:t>2</w:t>
      </w:r>
      <w:r w:rsidRPr="00EE5185">
        <w:rPr>
          <w:rFonts w:ascii="Times New Roman" w:hAnsi="Times New Roman" w:cs="Times New Roman"/>
          <w:sz w:val="24"/>
          <w:szCs w:val="24"/>
        </w:rPr>
        <w:t xml:space="preserve">. При подаче гражданином или представителем юридического лица заявления через МФЦ </w:t>
      </w:r>
      <w:r>
        <w:rPr>
          <w:rFonts w:ascii="Times New Roman" w:hAnsi="Times New Roman" w:cs="Times New Roman"/>
          <w:sz w:val="24"/>
          <w:szCs w:val="24"/>
        </w:rPr>
        <w:t xml:space="preserve">или ТОСП </w:t>
      </w:r>
      <w:r w:rsidRPr="00EE5185">
        <w:rPr>
          <w:rFonts w:ascii="Times New Roman" w:hAnsi="Times New Roman" w:cs="Times New Roman"/>
          <w:sz w:val="24"/>
          <w:szCs w:val="24"/>
        </w:rPr>
        <w:t>специалист МФЦ</w:t>
      </w:r>
      <w:r>
        <w:rPr>
          <w:rFonts w:ascii="Times New Roman" w:hAnsi="Times New Roman" w:cs="Times New Roman"/>
          <w:sz w:val="24"/>
          <w:szCs w:val="24"/>
        </w:rPr>
        <w:t xml:space="preserve"> (или ТОСП соответственно)</w:t>
      </w:r>
      <w:r w:rsidRPr="00EE5185">
        <w:rPr>
          <w:rFonts w:ascii="Times New Roman" w:hAnsi="Times New Roman" w:cs="Times New Roman"/>
          <w:sz w:val="24"/>
          <w:szCs w:val="24"/>
        </w:rPr>
        <w:t xml:space="preserve"> передает под роспись в журнале заявление с приложенными к заявлению документами специалисту Отдела, ответственному за обработку документов физических лиц или юридических лиц. </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Pr>
          <w:rFonts w:ascii="Times New Roman" w:hAnsi="Times New Roman" w:cs="Times New Roman"/>
          <w:sz w:val="24"/>
          <w:szCs w:val="24"/>
        </w:rPr>
        <w:t>3</w:t>
      </w:r>
      <w:r w:rsidRPr="00EE5185">
        <w:rPr>
          <w:rFonts w:ascii="Times New Roman" w:hAnsi="Times New Roman" w:cs="Times New Roman"/>
          <w:sz w:val="24"/>
          <w:szCs w:val="24"/>
        </w:rPr>
        <w:t>. При приёме заявления специалист Отдела проверяет достаточность и качество приложенных к</w:t>
      </w:r>
      <w:r>
        <w:rPr>
          <w:rFonts w:ascii="Times New Roman" w:hAnsi="Times New Roman" w:cs="Times New Roman"/>
          <w:sz w:val="24"/>
          <w:szCs w:val="24"/>
        </w:rPr>
        <w:t xml:space="preserve"> </w:t>
      </w:r>
      <w:r w:rsidRPr="00EE5185">
        <w:rPr>
          <w:rFonts w:ascii="Times New Roman" w:hAnsi="Times New Roman" w:cs="Times New Roman"/>
          <w:sz w:val="24"/>
          <w:szCs w:val="24"/>
        </w:rPr>
        <w:t>заявлению документов, при необходимости дает консультацию заявителю (при личном приеме) какие документы необходимо предоставить дополнительно (при неполном пакете документов).</w:t>
      </w:r>
    </w:p>
    <w:p w:rsid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Принятое заявление специалист Отдела передает на рассмотрение начальнику Отдела.</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Default="00EE5185" w:rsidP="00EE5185">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5185">
        <w:rPr>
          <w:rFonts w:ascii="Times New Roman" w:hAnsi="Times New Roman" w:cs="Times New Roman"/>
          <w:b/>
          <w:sz w:val="24"/>
          <w:szCs w:val="24"/>
        </w:rPr>
        <w:t>Рассмотрение документов</w:t>
      </w:r>
    </w:p>
    <w:p w:rsidR="00EE5185" w:rsidRPr="00EE5185" w:rsidRDefault="00EE5185" w:rsidP="00EE5185">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Pr>
          <w:rFonts w:ascii="Times New Roman" w:hAnsi="Times New Roman" w:cs="Times New Roman"/>
          <w:sz w:val="24"/>
          <w:szCs w:val="24"/>
        </w:rPr>
        <w:t>4</w:t>
      </w:r>
      <w:r w:rsidRPr="00EE5185">
        <w:rPr>
          <w:rFonts w:ascii="Times New Roman" w:hAnsi="Times New Roman" w:cs="Times New Roman"/>
          <w:sz w:val="24"/>
          <w:szCs w:val="24"/>
        </w:rPr>
        <w:t>. Поступившие начальнику Отдела заявление и приложенные к заявлению гражданина документы рассматриваются им в срок не более 2 дней и отписываются в работу специалисту, ответственному за работу с документами физических лиц или юридических лиц (в зависимости от категории заявителя) с указанием необходимых к совершению действий.</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sidR="00844BB3">
        <w:rPr>
          <w:rFonts w:ascii="Times New Roman" w:hAnsi="Times New Roman" w:cs="Times New Roman"/>
          <w:sz w:val="24"/>
          <w:szCs w:val="24"/>
        </w:rPr>
        <w:t>5</w:t>
      </w:r>
      <w:r w:rsidRPr="00EE5185">
        <w:rPr>
          <w:rFonts w:ascii="Times New Roman" w:hAnsi="Times New Roman" w:cs="Times New Roman"/>
          <w:sz w:val="24"/>
          <w:szCs w:val="24"/>
        </w:rPr>
        <w:t>. Специалист отдела, ответственный за работу с документами, в течение 5 дней делает запросы:</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 xml:space="preserve">- из </w:t>
      </w:r>
      <w:r w:rsidR="00844BB3">
        <w:rPr>
          <w:rFonts w:ascii="Times New Roman" w:hAnsi="Times New Roman" w:cs="Times New Roman"/>
          <w:sz w:val="24"/>
          <w:szCs w:val="24"/>
        </w:rPr>
        <w:t xml:space="preserve">ЕГРН </w:t>
      </w:r>
      <w:r w:rsidRPr="00EE5185">
        <w:rPr>
          <w:rFonts w:ascii="Times New Roman" w:hAnsi="Times New Roman" w:cs="Times New Roman"/>
          <w:sz w:val="24"/>
          <w:szCs w:val="24"/>
        </w:rPr>
        <w:t>о зарегистрированных правах гражданина на праве собственности на объекты недвижимого имущества (при непредоставлении информации о находящемся на земельном участке здании, строении, сооружении, объекте незавершенного строительства, принадлежащего заявителю на праве собственности);</w:t>
      </w:r>
      <w:r w:rsidR="00844BB3">
        <w:rPr>
          <w:rFonts w:ascii="Times New Roman" w:hAnsi="Times New Roman" w:cs="Times New Roman"/>
          <w:sz w:val="24"/>
          <w:szCs w:val="24"/>
        </w:rPr>
        <w:t xml:space="preserve"> </w:t>
      </w:r>
      <w:r w:rsidRPr="00EE5185">
        <w:rPr>
          <w:rFonts w:ascii="Times New Roman" w:hAnsi="Times New Roman" w:cs="Times New Roman"/>
          <w:sz w:val="24"/>
          <w:szCs w:val="24"/>
        </w:rPr>
        <w:t>о земельном участке (при</w:t>
      </w:r>
      <w:r w:rsidR="00844BB3">
        <w:rPr>
          <w:rFonts w:ascii="Times New Roman" w:hAnsi="Times New Roman" w:cs="Times New Roman"/>
          <w:sz w:val="24"/>
          <w:szCs w:val="24"/>
        </w:rPr>
        <w:t xml:space="preserve"> </w:t>
      </w:r>
      <w:r w:rsidRPr="00EE5185">
        <w:rPr>
          <w:rFonts w:ascii="Times New Roman" w:hAnsi="Times New Roman" w:cs="Times New Roman"/>
          <w:sz w:val="24"/>
          <w:szCs w:val="24"/>
        </w:rPr>
        <w:t>непредоставлении заявителем выписки</w:t>
      </w:r>
      <w:r w:rsidR="00844BB3">
        <w:rPr>
          <w:rFonts w:ascii="Times New Roman" w:hAnsi="Times New Roman" w:cs="Times New Roman"/>
          <w:sz w:val="24"/>
          <w:szCs w:val="24"/>
        </w:rPr>
        <w:t xml:space="preserve"> из ЕГРН</w:t>
      </w:r>
      <w:r w:rsidRPr="00EE5185">
        <w:rPr>
          <w:rFonts w:ascii="Times New Roman" w:hAnsi="Times New Roman" w:cs="Times New Roman"/>
          <w:sz w:val="24"/>
          <w:szCs w:val="24"/>
        </w:rPr>
        <w:t xml:space="preserve"> о земельном участке), если земельный участок стоит на государственном кадастровом учете, но документ на земельный участок заявителем не представлен, либо представленный документ устаревшей формы;</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 xml:space="preserve">- в Администрацию муниципального образования-поселения, на территории которого находится земельный участок при уточнении адреса или присвоении адреса, уточнении местоположения, иных характеристик земельного участка при необходимости. </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При отсутствии возможности заказать сведение из ЕГРП в электронном виде сведения запрашиваются на бумажном носителе через МФЦ.</w:t>
      </w:r>
    </w:p>
    <w:p w:rsidR="00844BB3" w:rsidRDefault="00844BB3"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844BB3" w:rsidRDefault="00EE5185" w:rsidP="00844BB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844BB3">
        <w:rPr>
          <w:rFonts w:ascii="Times New Roman" w:hAnsi="Times New Roman" w:cs="Times New Roman"/>
          <w:b/>
          <w:sz w:val="24"/>
          <w:szCs w:val="24"/>
        </w:rPr>
        <w:t>Заключение соглашения о перераспределении земельных участков</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lastRenderedPageBreak/>
        <w:t xml:space="preserve"> </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 xml:space="preserve"> 6</w:t>
      </w:r>
      <w:r w:rsidR="00844BB3">
        <w:rPr>
          <w:rFonts w:ascii="Times New Roman" w:hAnsi="Times New Roman" w:cs="Times New Roman"/>
          <w:sz w:val="24"/>
          <w:szCs w:val="24"/>
        </w:rPr>
        <w:t>6</w:t>
      </w:r>
      <w:r w:rsidRPr="00EE5185">
        <w:rPr>
          <w:rFonts w:ascii="Times New Roman" w:hAnsi="Times New Roman" w:cs="Times New Roman"/>
          <w:sz w:val="24"/>
          <w:szCs w:val="24"/>
        </w:rPr>
        <w:t>. В течение 3 дней со дня получения всех документов, указанных в пункте 27 настоящего регламента, специалист Отдела, кому в работу отписано заявление, оформляет проект соглашения о перераспределении земельных участков (далее по тексту – «соглашение»). В преамбуле соглашения указывается на изданное Администрацией постановление об утверждении схемы расположения земельного участка (или земельных участков) на кадастровом плане территории путем перераспределения, которое было выдано заявителю до обращения с заявлением об оказании муниципальной услуги по заключению соглашения о перераспредлении.</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sidR="00844BB3">
        <w:rPr>
          <w:rFonts w:ascii="Times New Roman" w:hAnsi="Times New Roman" w:cs="Times New Roman"/>
          <w:sz w:val="24"/>
          <w:szCs w:val="24"/>
        </w:rPr>
        <w:t>7</w:t>
      </w:r>
      <w:r w:rsidRPr="00EE5185">
        <w:rPr>
          <w:rFonts w:ascii="Times New Roman" w:hAnsi="Times New Roman" w:cs="Times New Roman"/>
          <w:sz w:val="24"/>
          <w:szCs w:val="24"/>
        </w:rPr>
        <w:t xml:space="preserve">. Проект соглашения подлежит согласованию </w:t>
      </w:r>
      <w:r w:rsidR="00844BB3">
        <w:rPr>
          <w:rFonts w:ascii="Times New Roman" w:hAnsi="Times New Roman" w:cs="Times New Roman"/>
          <w:sz w:val="24"/>
          <w:szCs w:val="24"/>
        </w:rPr>
        <w:t xml:space="preserve">с </w:t>
      </w:r>
      <w:r w:rsidR="00844BB3" w:rsidRPr="00844BB3">
        <w:rPr>
          <w:rFonts w:ascii="Times New Roman" w:hAnsi="Times New Roman" w:cs="Times New Roman"/>
          <w:sz w:val="24"/>
          <w:szCs w:val="24"/>
        </w:rPr>
        <w:t xml:space="preserve">начальником Отдела </w:t>
      </w:r>
      <w:r w:rsidR="00844BB3">
        <w:rPr>
          <w:rFonts w:ascii="Times New Roman" w:hAnsi="Times New Roman" w:cs="Times New Roman"/>
          <w:sz w:val="24"/>
          <w:szCs w:val="24"/>
        </w:rPr>
        <w:t xml:space="preserve">и </w:t>
      </w:r>
      <w:r w:rsidR="00844BB3" w:rsidRPr="00844BB3">
        <w:rPr>
          <w:rFonts w:ascii="Times New Roman" w:hAnsi="Times New Roman" w:cs="Times New Roman"/>
          <w:sz w:val="24"/>
          <w:szCs w:val="24"/>
        </w:rPr>
        <w:t xml:space="preserve">Первым заместителем главы Администрации района по вопросам экономики и  инвестиционного развития - начальником Управления экономики и имущественных отношений. </w:t>
      </w:r>
      <w:r w:rsidRPr="00EE5185">
        <w:rPr>
          <w:rFonts w:ascii="Times New Roman" w:hAnsi="Times New Roman" w:cs="Times New Roman"/>
          <w:sz w:val="24"/>
          <w:szCs w:val="24"/>
        </w:rPr>
        <w:t xml:space="preserve"> Срок согласования у каждого заинтересованного лица – не более 2 дней. </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sidR="00844BB3">
        <w:rPr>
          <w:rFonts w:ascii="Times New Roman" w:hAnsi="Times New Roman" w:cs="Times New Roman"/>
          <w:sz w:val="24"/>
          <w:szCs w:val="24"/>
        </w:rPr>
        <w:t>8</w:t>
      </w:r>
      <w:r w:rsidRPr="00EE5185">
        <w:rPr>
          <w:rFonts w:ascii="Times New Roman" w:hAnsi="Times New Roman" w:cs="Times New Roman"/>
          <w:sz w:val="24"/>
          <w:szCs w:val="24"/>
        </w:rPr>
        <w:t>. После согласования постановление передается на подпись Главе муниципального образования «</w:t>
      </w:r>
      <w:r w:rsidR="00844BB3">
        <w:rPr>
          <w:rFonts w:ascii="Times New Roman" w:hAnsi="Times New Roman" w:cs="Times New Roman"/>
          <w:sz w:val="24"/>
          <w:szCs w:val="24"/>
        </w:rPr>
        <w:t>Можгинский</w:t>
      </w:r>
      <w:r w:rsidRPr="00EE5185">
        <w:rPr>
          <w:rFonts w:ascii="Times New Roman" w:hAnsi="Times New Roman" w:cs="Times New Roman"/>
          <w:sz w:val="24"/>
          <w:szCs w:val="24"/>
        </w:rPr>
        <w:t xml:space="preserve"> район» (далее по тексту именуемый «Глава»). Срок подписания составляет не более 2 дней.</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sidR="00844BB3">
        <w:rPr>
          <w:rFonts w:ascii="Times New Roman" w:hAnsi="Times New Roman" w:cs="Times New Roman"/>
          <w:sz w:val="24"/>
          <w:szCs w:val="24"/>
        </w:rPr>
        <w:t>9</w:t>
      </w:r>
      <w:r w:rsidRPr="00EE5185">
        <w:rPr>
          <w:rFonts w:ascii="Times New Roman" w:hAnsi="Times New Roman" w:cs="Times New Roman"/>
          <w:sz w:val="24"/>
          <w:szCs w:val="24"/>
        </w:rPr>
        <w:t xml:space="preserve">. В течение 1 дня подписанное Главой постановление подлежит регистрации в Отделе </w:t>
      </w:r>
      <w:r w:rsidR="00844BB3">
        <w:rPr>
          <w:rFonts w:ascii="Times New Roman" w:hAnsi="Times New Roman" w:cs="Times New Roman"/>
          <w:sz w:val="24"/>
          <w:szCs w:val="24"/>
        </w:rPr>
        <w:t>организационно-кадровой работы</w:t>
      </w:r>
      <w:r w:rsidRPr="00EE5185">
        <w:rPr>
          <w:rFonts w:ascii="Times New Roman" w:hAnsi="Times New Roman" w:cs="Times New Roman"/>
          <w:sz w:val="24"/>
          <w:szCs w:val="24"/>
        </w:rPr>
        <w:t xml:space="preserve">. В течение 2 дней после регистрации специалист Отдела, ответственный за исполнение заявления, уведомляет заявителя о готовности соглашения и необходимости уплаты выкупной стоимости за перераспределенный земельный участок, передаваемый в собственность заявителю в результате осуществляемой процедуры перераспределения земельных участков, выдаёт заявителю извещение об уплате выкупной стоимости с реквизитами для оплаты. </w:t>
      </w:r>
    </w:p>
    <w:p w:rsidR="007F7101" w:rsidRDefault="00844BB3"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70</w:t>
      </w:r>
      <w:r w:rsidR="00EE5185" w:rsidRPr="00EE5185">
        <w:rPr>
          <w:rFonts w:ascii="Times New Roman" w:hAnsi="Times New Roman" w:cs="Times New Roman"/>
          <w:sz w:val="24"/>
          <w:szCs w:val="24"/>
        </w:rPr>
        <w:t xml:space="preserve"> В течение 1 дня со дня поступления на расчетный счет Администрации денежных средств, внесенных заявителем в счёт уплаты выкупной стоимости за перераспределенный земельный участок, передаваемый в собственность заявителю в результате осуществляемой процедуры перераспределения земельных участков специалист Отдела, ответственный за исполнение заявления, направляет либо вручает под роспись нарочно заявителю или передает через расписку сотруднику МФЦ </w:t>
      </w:r>
      <w:r>
        <w:rPr>
          <w:rFonts w:ascii="Times New Roman" w:hAnsi="Times New Roman" w:cs="Times New Roman"/>
          <w:sz w:val="24"/>
          <w:szCs w:val="24"/>
        </w:rPr>
        <w:t xml:space="preserve">или ТОСП </w:t>
      </w:r>
      <w:r w:rsidR="00EE5185" w:rsidRPr="00EE5185">
        <w:rPr>
          <w:rFonts w:ascii="Times New Roman" w:hAnsi="Times New Roman" w:cs="Times New Roman"/>
          <w:sz w:val="24"/>
          <w:szCs w:val="24"/>
        </w:rPr>
        <w:t>(если заявление поступило через МФЦ</w:t>
      </w:r>
      <w:r>
        <w:rPr>
          <w:rFonts w:ascii="Times New Roman" w:hAnsi="Times New Roman" w:cs="Times New Roman"/>
          <w:sz w:val="24"/>
          <w:szCs w:val="24"/>
        </w:rPr>
        <w:t xml:space="preserve"> или ТОСП</w:t>
      </w:r>
      <w:r w:rsidR="00EE5185" w:rsidRPr="00EE5185">
        <w:rPr>
          <w:rFonts w:ascii="Times New Roman" w:hAnsi="Times New Roman" w:cs="Times New Roman"/>
          <w:sz w:val="24"/>
          <w:szCs w:val="24"/>
        </w:rPr>
        <w:t>) три экземпляра соглашения и акт приёма-передачи земельного участка, подписанного Главой и скрепленного оттиском печати Администрации.</w:t>
      </w:r>
    </w:p>
    <w:p w:rsidR="00844BB3" w:rsidRDefault="00844BB3"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71</w:t>
      </w:r>
      <w:r w:rsidR="00FA2E5D" w:rsidRPr="004941A1">
        <w:rPr>
          <w:rFonts w:ascii="Times New Roman" w:hAnsi="Times New Roman" w:cs="Times New Roman"/>
          <w:sz w:val="24"/>
          <w:szCs w:val="24"/>
        </w:rPr>
        <w:t xml:space="preserve">.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00FA2E5D" w:rsidRPr="004941A1">
        <w:rPr>
          <w:rFonts w:ascii="Times New Roman" w:hAnsi="Times New Roman" w:cs="Times New Roman"/>
          <w:sz w:val="24"/>
          <w:szCs w:val="24"/>
        </w:rPr>
        <w:t xml:space="preserve">. </w:t>
      </w:r>
    </w:p>
    <w:p w:rsidR="002B07F3"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72</w:t>
      </w:r>
      <w:r w:rsidR="00FA2E5D" w:rsidRPr="004941A1">
        <w:rPr>
          <w:rFonts w:ascii="Times New Roman" w:hAnsi="Times New Roman" w:cs="Times New Roman"/>
          <w:sz w:val="24"/>
          <w:szCs w:val="24"/>
        </w:rPr>
        <w:t xml:space="preserve">.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73</w:t>
      </w:r>
      <w:r w:rsidR="00FA2E5D" w:rsidRPr="004941A1">
        <w:rPr>
          <w:rFonts w:ascii="Times New Roman" w:hAnsi="Times New Roman" w:cs="Times New Roman"/>
          <w:sz w:val="24"/>
          <w:szCs w:val="24"/>
        </w:rPr>
        <w:t xml:space="preserve">. Контроль за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844BB3">
        <w:rPr>
          <w:rFonts w:ascii="Times New Roman" w:hAnsi="Times New Roman" w:cs="Times New Roman"/>
          <w:sz w:val="24"/>
          <w:szCs w:val="24"/>
        </w:rPr>
        <w:t>4</w:t>
      </w:r>
      <w:r w:rsidR="00FA2E5D" w:rsidRPr="004941A1">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844BB3">
        <w:rPr>
          <w:rFonts w:ascii="Times New Roman" w:hAnsi="Times New Roman" w:cs="Times New Roman"/>
          <w:sz w:val="24"/>
          <w:szCs w:val="24"/>
        </w:rPr>
        <w:t>5</w:t>
      </w:r>
      <w:r w:rsidRPr="004941A1">
        <w:rPr>
          <w:rFonts w:ascii="Times New Roman" w:hAnsi="Times New Roman" w:cs="Times New Roman"/>
          <w:sz w:val="24"/>
          <w:szCs w:val="24"/>
        </w:rPr>
        <w:t xml:space="preserve">. Проведение плановых проверок производится в соответствии с утверждённым годовым планом работы Администрации района.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844BB3">
        <w:rPr>
          <w:rFonts w:ascii="Times New Roman" w:hAnsi="Times New Roman" w:cs="Times New Roman"/>
          <w:sz w:val="24"/>
          <w:szCs w:val="24"/>
        </w:rPr>
        <w:t>6</w:t>
      </w:r>
      <w:r w:rsidR="00FA2E5D" w:rsidRPr="004941A1">
        <w:rPr>
          <w:rFonts w:ascii="Times New Roman" w:hAnsi="Times New Roman" w:cs="Times New Roman"/>
          <w:sz w:val="24"/>
          <w:szCs w:val="24"/>
        </w:rPr>
        <w:t xml:space="preserve">.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xml:space="preserve"> на основании конкретных обращений заявителей.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844BB3">
        <w:rPr>
          <w:rFonts w:ascii="Times New Roman" w:hAnsi="Times New Roman" w:cs="Times New Roman"/>
          <w:sz w:val="24"/>
          <w:szCs w:val="24"/>
        </w:rPr>
        <w:t>7</w:t>
      </w:r>
      <w:r w:rsidR="00FA2E5D" w:rsidRPr="004941A1">
        <w:rPr>
          <w:rFonts w:ascii="Times New Roman" w:hAnsi="Times New Roman" w:cs="Times New Roman"/>
          <w:sz w:val="24"/>
          <w:szCs w:val="24"/>
        </w:rPr>
        <w:t xml:space="preserve">.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844BB3">
        <w:rPr>
          <w:rFonts w:ascii="Times New Roman" w:hAnsi="Times New Roman" w:cs="Times New Roman"/>
          <w:sz w:val="24"/>
          <w:szCs w:val="24"/>
        </w:rPr>
        <w:t>8</w:t>
      </w:r>
      <w:r w:rsidR="00FA2E5D" w:rsidRPr="004941A1">
        <w:rPr>
          <w:rFonts w:ascii="Times New Roman" w:hAnsi="Times New Roman" w:cs="Times New Roman"/>
          <w:sz w:val="24"/>
          <w:szCs w:val="24"/>
        </w:rPr>
        <w:t xml:space="preserve">.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844BB3">
        <w:rPr>
          <w:rFonts w:ascii="Times New Roman" w:hAnsi="Times New Roman" w:cs="Times New Roman"/>
          <w:sz w:val="24"/>
          <w:szCs w:val="24"/>
        </w:rPr>
        <w:t>9</w:t>
      </w:r>
      <w:r w:rsidR="00FA2E5D" w:rsidRPr="004941A1">
        <w:rPr>
          <w:rFonts w:ascii="Times New Roman" w:hAnsi="Times New Roman" w:cs="Times New Roman"/>
          <w:sz w:val="24"/>
          <w:szCs w:val="24"/>
        </w:rPr>
        <w:t xml:space="preserve">.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80</w:t>
      </w:r>
      <w:r w:rsidR="00FA2E5D" w:rsidRPr="004941A1">
        <w:rPr>
          <w:rFonts w:ascii="Times New Roman" w:hAnsi="Times New Roman" w:cs="Times New Roman"/>
          <w:sz w:val="24"/>
          <w:szCs w:val="24"/>
        </w:rPr>
        <w:t xml:space="preserve">.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81</w:t>
      </w:r>
      <w:r w:rsidR="00FA2E5D" w:rsidRPr="004941A1">
        <w:rPr>
          <w:rFonts w:ascii="Times New Roman" w:hAnsi="Times New Roman" w:cs="Times New Roman"/>
          <w:sz w:val="24"/>
          <w:szCs w:val="24"/>
        </w:rPr>
        <w:t xml:space="preserve">. Должностные лица, </w:t>
      </w:r>
      <w:r w:rsidR="008B133D">
        <w:rPr>
          <w:rFonts w:ascii="Times New Roman" w:hAnsi="Times New Roman" w:cs="Times New Roman"/>
          <w:sz w:val="24"/>
          <w:szCs w:val="24"/>
        </w:rPr>
        <w:t>специалисты Отдела</w:t>
      </w:r>
      <w:r w:rsidR="00FA2E5D"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непредоставление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82</w:t>
      </w:r>
      <w:r w:rsidR="00FA2E5D" w:rsidRPr="004941A1">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83</w:t>
      </w:r>
      <w:r w:rsidR="00FA2E5D" w:rsidRPr="004941A1">
        <w:rPr>
          <w:rFonts w:ascii="Times New Roman" w:hAnsi="Times New Roman" w:cs="Times New Roman"/>
          <w:sz w:val="24"/>
          <w:szCs w:val="24"/>
        </w:rPr>
        <w:t xml:space="preserve">. Контроль за полнотой и качеством предоставления </w:t>
      </w:r>
      <w:r w:rsidR="008B133D">
        <w:rPr>
          <w:rFonts w:ascii="Times New Roman" w:hAnsi="Times New Roman" w:cs="Times New Roman"/>
          <w:sz w:val="24"/>
          <w:szCs w:val="24"/>
        </w:rPr>
        <w:t>муниципальной</w:t>
      </w:r>
      <w:r w:rsidR="00FA2E5D"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844BB3">
        <w:rPr>
          <w:rFonts w:ascii="Times New Roman" w:hAnsi="Times New Roman" w:cs="Times New Roman"/>
          <w:sz w:val="24"/>
          <w:szCs w:val="24"/>
        </w:rPr>
        <w:t>5</w:t>
      </w:r>
      <w:r w:rsidRPr="004941A1">
        <w:rPr>
          <w:rFonts w:ascii="Times New Roman" w:hAnsi="Times New Roman" w:cs="Times New Roman"/>
          <w:sz w:val="24"/>
          <w:szCs w:val="24"/>
        </w:rPr>
        <w:t xml:space="preserve">.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86</w:t>
      </w:r>
      <w:r w:rsidR="00FA2E5D" w:rsidRPr="004941A1">
        <w:rPr>
          <w:rFonts w:ascii="Times New Roman" w:hAnsi="Times New Roman" w:cs="Times New Roman"/>
          <w:sz w:val="24"/>
          <w:szCs w:val="24"/>
        </w:rPr>
        <w:t xml:space="preserve">.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844BB3">
        <w:rPr>
          <w:rFonts w:ascii="Times New Roman" w:hAnsi="Times New Roman" w:cs="Times New Roman"/>
          <w:sz w:val="24"/>
          <w:szCs w:val="24"/>
        </w:rPr>
        <w:t>7</w:t>
      </w:r>
      <w:r w:rsidR="00FA2E5D" w:rsidRPr="004941A1">
        <w:rPr>
          <w:rFonts w:ascii="Times New Roman" w:hAnsi="Times New Roman" w:cs="Times New Roman"/>
          <w:sz w:val="24"/>
          <w:szCs w:val="24"/>
        </w:rPr>
        <w:t>. Заявитель (его представитель) может обратиться с жалобой</w:t>
      </w:r>
      <w:r w:rsidR="007B1750">
        <w:rPr>
          <w:rFonts w:ascii="Times New Roman" w:hAnsi="Times New Roman" w:cs="Times New Roman"/>
          <w:sz w:val="24"/>
          <w:szCs w:val="24"/>
        </w:rPr>
        <w:t>,</w:t>
      </w:r>
      <w:r w:rsidR="00FA2E5D"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4941A1">
        <w:rPr>
          <w:rFonts w:ascii="Times New Roman" w:hAnsi="Times New Roman" w:cs="Times New Roman"/>
          <w:sz w:val="24"/>
          <w:szCs w:val="24"/>
        </w:rPr>
        <w:lastRenderedPageBreak/>
        <w:t>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844BB3">
        <w:rPr>
          <w:rFonts w:ascii="Times New Roman" w:hAnsi="Times New Roman" w:cs="Times New Roman"/>
          <w:sz w:val="24"/>
          <w:szCs w:val="24"/>
        </w:rPr>
        <w:t>8</w:t>
      </w:r>
      <w:r w:rsidR="00FA2E5D" w:rsidRPr="004941A1">
        <w:rPr>
          <w:rFonts w:ascii="Times New Roman" w:hAnsi="Times New Roman" w:cs="Times New Roman"/>
          <w:sz w:val="24"/>
          <w:szCs w:val="24"/>
        </w:rPr>
        <w:t xml:space="preserve">.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844BB3">
        <w:rPr>
          <w:rFonts w:ascii="Times New Roman" w:hAnsi="Times New Roman" w:cs="Times New Roman"/>
          <w:sz w:val="24"/>
          <w:szCs w:val="24"/>
        </w:rPr>
        <w:t>9</w:t>
      </w:r>
      <w:r w:rsidR="00FA2E5D" w:rsidRPr="004941A1">
        <w:rPr>
          <w:rFonts w:ascii="Times New Roman" w:hAnsi="Times New Roman" w:cs="Times New Roman"/>
          <w:sz w:val="24"/>
          <w:szCs w:val="24"/>
        </w:rPr>
        <w:t xml:space="preserve">.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90</w:t>
      </w:r>
      <w:r w:rsidR="00FA2E5D" w:rsidRPr="004941A1">
        <w:rPr>
          <w:rFonts w:ascii="Times New Roman" w:hAnsi="Times New Roman" w:cs="Times New Roman"/>
          <w:sz w:val="24"/>
          <w:szCs w:val="24"/>
        </w:rPr>
        <w:t xml:space="preserve">.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91</w:t>
      </w:r>
      <w:r w:rsidR="00FA2E5D" w:rsidRPr="004941A1">
        <w:rPr>
          <w:rFonts w:ascii="Times New Roman" w:hAnsi="Times New Roman" w:cs="Times New Roman"/>
          <w:sz w:val="24"/>
          <w:szCs w:val="24"/>
        </w:rPr>
        <w:t xml:space="preserve">. </w:t>
      </w:r>
      <w:r w:rsidR="007B1750">
        <w:rPr>
          <w:rFonts w:ascii="Times New Roman" w:hAnsi="Times New Roman" w:cs="Times New Roman"/>
          <w:sz w:val="24"/>
          <w:szCs w:val="24"/>
        </w:rPr>
        <w:t>Поступившая ж</w:t>
      </w:r>
      <w:r w:rsidR="00FA2E5D"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92</w:t>
      </w:r>
      <w:r w:rsidR="00FA2E5D" w:rsidRPr="004941A1">
        <w:rPr>
          <w:rFonts w:ascii="Times New Roman" w:hAnsi="Times New Roman" w:cs="Times New Roman"/>
          <w:sz w:val="24"/>
          <w:szCs w:val="24"/>
        </w:rPr>
        <w:t xml:space="preserve">.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A10A1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93</w:t>
      </w:r>
      <w:r w:rsidR="00FA2E5D" w:rsidRPr="004941A1">
        <w:rPr>
          <w:rFonts w:ascii="Times New Roman" w:hAnsi="Times New Roman" w:cs="Times New Roman"/>
          <w:sz w:val="24"/>
          <w:szCs w:val="24"/>
        </w:rPr>
        <w:t>. По результатам рассмотрения жалобы принимает</w:t>
      </w:r>
      <w:r w:rsidR="007B1750">
        <w:rPr>
          <w:rFonts w:ascii="Times New Roman" w:hAnsi="Times New Roman" w:cs="Times New Roman"/>
          <w:sz w:val="24"/>
          <w:szCs w:val="24"/>
        </w:rPr>
        <w:t>ся</w:t>
      </w:r>
      <w:r w:rsidR="00FA2E5D"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A10A1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94</w:t>
      </w:r>
      <w:r w:rsidR="00FA2E5D" w:rsidRPr="004941A1">
        <w:rPr>
          <w:rFonts w:ascii="Times New Roman" w:hAnsi="Times New Roman" w:cs="Times New Roman"/>
          <w:sz w:val="24"/>
          <w:szCs w:val="24"/>
        </w:rPr>
        <w:t xml:space="preserve">. </w:t>
      </w:r>
      <w:r w:rsidR="00CF6164">
        <w:rPr>
          <w:rFonts w:ascii="Times New Roman" w:hAnsi="Times New Roman" w:cs="Times New Roman"/>
          <w:sz w:val="24"/>
          <w:szCs w:val="24"/>
        </w:rPr>
        <w:t>В</w:t>
      </w:r>
      <w:r w:rsidR="00FA2E5D"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00FA2E5D"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A10A1E">
        <w:rPr>
          <w:rFonts w:ascii="Times New Roman" w:hAnsi="Times New Roman" w:cs="Times New Roman"/>
          <w:sz w:val="24"/>
          <w:szCs w:val="24"/>
        </w:rPr>
        <w:t>5</w:t>
      </w:r>
      <w:r w:rsidRPr="004941A1">
        <w:rPr>
          <w:rFonts w:ascii="Times New Roman" w:hAnsi="Times New Roman" w:cs="Times New Roman"/>
          <w:sz w:val="24"/>
          <w:szCs w:val="24"/>
        </w:rPr>
        <w:t>. Не позднее дня, следующего за днём принятия решения, указанного в пункте 9</w:t>
      </w:r>
      <w:r w:rsidR="00163161">
        <w:rPr>
          <w:rFonts w:ascii="Times New Roman" w:hAnsi="Times New Roman" w:cs="Times New Roman"/>
          <w:sz w:val="24"/>
          <w:szCs w:val="24"/>
        </w:rPr>
        <w:t>3</w:t>
      </w:r>
      <w:r w:rsidRPr="004941A1">
        <w:rPr>
          <w:rFonts w:ascii="Times New Roman" w:hAnsi="Times New Roman" w:cs="Times New Roman"/>
          <w:sz w:val="24"/>
          <w:szCs w:val="24"/>
        </w:rP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1C51EE" w:rsidRPr="001C51EE" w:rsidRDefault="002C02BC" w:rsidP="001C51E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A10A1E">
        <w:rPr>
          <w:rFonts w:ascii="Times New Roman" w:hAnsi="Times New Roman" w:cs="Times New Roman"/>
          <w:sz w:val="24"/>
          <w:szCs w:val="24"/>
        </w:rPr>
        <w:t>6</w:t>
      </w:r>
      <w:r w:rsidR="00FA2E5D" w:rsidRPr="004941A1">
        <w:rPr>
          <w:rFonts w:ascii="Times New Roman" w:hAnsi="Times New Roman" w:cs="Times New Roman"/>
          <w:sz w:val="24"/>
          <w:szCs w:val="24"/>
        </w:rPr>
        <w:t xml:space="preserve">. </w:t>
      </w:r>
      <w:r w:rsidR="001C51EE" w:rsidRPr="001C51EE">
        <w:rPr>
          <w:rFonts w:ascii="Times New Roman" w:hAnsi="Times New Roman" w:cs="Times New Roman"/>
          <w:sz w:val="24"/>
          <w:szCs w:val="24"/>
        </w:rPr>
        <w:t xml:space="preserve">Администрация вправе оставить жалобу без ответа в следующих случаях: </w:t>
      </w:r>
    </w:p>
    <w:p w:rsidR="001C51EE" w:rsidRPr="001C51EE" w:rsidRDefault="001C51EE" w:rsidP="001C51E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C51EE">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1C51EE" w:rsidRPr="001C51EE" w:rsidRDefault="001C51EE" w:rsidP="001C51E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C51EE">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163161" w:rsidRPr="00D76E5F" w:rsidRDefault="001C51EE" w:rsidP="001C51E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C51EE">
        <w:rPr>
          <w:rFonts w:ascii="Times New Roman" w:hAnsi="Times New Roman" w:cs="Times New Roman"/>
          <w:sz w:val="24"/>
          <w:szCs w:val="24"/>
        </w:rPr>
        <w:t>3) текст жалобы не поддается прочтению.</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A10A1E">
        <w:rPr>
          <w:rFonts w:ascii="Times New Roman" w:hAnsi="Times New Roman" w:cs="Times New Roman"/>
          <w:sz w:val="24"/>
          <w:szCs w:val="24"/>
        </w:rPr>
        <w:t>7</w:t>
      </w:r>
      <w:r w:rsidR="00FA2E5D" w:rsidRPr="004941A1">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00FA2E5D" w:rsidRPr="004941A1">
        <w:rPr>
          <w:rFonts w:ascii="Times New Roman" w:hAnsi="Times New Roman" w:cs="Times New Roman"/>
          <w:sz w:val="24"/>
          <w:szCs w:val="24"/>
        </w:rPr>
        <w:t xml:space="preserve">.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A10A1E">
        <w:rPr>
          <w:rFonts w:ascii="Times New Roman" w:hAnsi="Times New Roman" w:cs="Times New Roman"/>
          <w:sz w:val="24"/>
          <w:szCs w:val="24"/>
        </w:rPr>
        <w:t>8</w:t>
      </w:r>
      <w:r w:rsidR="00FA2E5D" w:rsidRPr="004941A1">
        <w:rPr>
          <w:rFonts w:ascii="Times New Roman" w:hAnsi="Times New Roman" w:cs="Times New Roman"/>
          <w:sz w:val="24"/>
          <w:szCs w:val="24"/>
        </w:rPr>
        <w:t xml:space="preserve">.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C83D04" w:rsidRDefault="00FA2E5D"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00C83D04" w:rsidRPr="00C83D04">
        <w:rPr>
          <w:rFonts w:ascii="Times New Roman" w:hAnsi="Times New Roman" w:cs="Times New Roman"/>
          <w:sz w:val="24"/>
          <w:szCs w:val="24"/>
        </w:rPr>
        <w:t xml:space="preserve">Перераспределение земель и (или) земельных участков, находящихся в неразграниченной государственной или муниципальной собственности, и </w:t>
      </w:r>
    </w:p>
    <w:p w:rsidR="00BF30DA" w:rsidRDefault="00C83D04"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C83D04">
        <w:rPr>
          <w:rFonts w:ascii="Times New Roman" w:hAnsi="Times New Roman" w:cs="Times New Roman"/>
          <w:sz w:val="24"/>
          <w:szCs w:val="24"/>
        </w:rPr>
        <w:t>земельных участков, находящихся в частной собственности</w:t>
      </w:r>
      <w:r w:rsidR="00FA2E5D" w:rsidRPr="004941A1">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83D04" w:rsidRDefault="00C83D04" w:rsidP="00C83D04">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C83D04">
        <w:rPr>
          <w:rFonts w:ascii="Times New Roman" w:hAnsi="Times New Roman" w:cs="Times New Roman"/>
          <w:sz w:val="24"/>
          <w:szCs w:val="24"/>
        </w:rPr>
        <w:t xml:space="preserve">ОБРАЗЕЦ ЗАЯВЛЕНИЯ О ЗАКЛЮЧЕНИИ СОГЛАШЕНИЯ О </w:t>
      </w:r>
      <w:r>
        <w:rPr>
          <w:rFonts w:ascii="Times New Roman" w:hAnsi="Times New Roman" w:cs="Times New Roman"/>
          <w:sz w:val="24"/>
          <w:szCs w:val="24"/>
        </w:rPr>
        <w:t>П</w:t>
      </w:r>
      <w:r w:rsidRPr="00C83D04">
        <w:rPr>
          <w:rFonts w:ascii="Times New Roman" w:hAnsi="Times New Roman" w:cs="Times New Roman"/>
          <w:sz w:val="24"/>
          <w:szCs w:val="24"/>
        </w:rPr>
        <w:t>ЕРЕРАСПРЕДЛЕНИИ ЗЕМЕЛЬНЫХ УЧАСТКОВ</w:t>
      </w:r>
    </w:p>
    <w:p w:rsidR="00C83D04" w:rsidRDefault="00C83D04" w:rsidP="00C83D04">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3042E" w:rsidRDefault="0063042E"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Главе муниципального образования «Можгинский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зарегистрирован(а) по адресу:___________________ _______________________________________ место фактического проживания: ________________ _______________________________________ № телефона _______________________________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C02BC" w:rsidRPr="002C02BC" w:rsidRDefault="002C02BC" w:rsidP="0063042E">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2C02BC">
        <w:rPr>
          <w:rFonts w:ascii="Times New Roman" w:hAnsi="Times New Roman" w:cs="Times New Roman"/>
          <w:sz w:val="24"/>
          <w:szCs w:val="24"/>
        </w:rPr>
        <w:t>Заявление</w:t>
      </w:r>
      <w:r w:rsidR="00C83D04">
        <w:rPr>
          <w:rFonts w:ascii="Times New Roman" w:hAnsi="Times New Roman" w:cs="Times New Roman"/>
          <w:sz w:val="24"/>
          <w:szCs w:val="24"/>
        </w:rPr>
        <w:t>.</w:t>
      </w:r>
      <w:r w:rsidRPr="002C02BC">
        <w:rPr>
          <w:rFonts w:ascii="Times New Roman" w:hAnsi="Times New Roman" w:cs="Times New Roman"/>
          <w:sz w:val="24"/>
          <w:szCs w:val="24"/>
        </w:rPr>
        <w:t xml:space="preserve"> </w:t>
      </w:r>
    </w:p>
    <w:p w:rsidR="002C02BC" w:rsidRPr="002C02BC"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83D04" w:rsidRPr="00C83D04" w:rsidRDefault="00C83D0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83D04">
        <w:rPr>
          <w:rFonts w:ascii="Times New Roman" w:hAnsi="Times New Roman" w:cs="Times New Roman"/>
          <w:sz w:val="24"/>
          <w:szCs w:val="24"/>
        </w:rPr>
        <w:t>Прошу предоставить мне в собственность путем перераспределения на основании статей 39.28, 39.29 Земельного кодекса Российской Федерации земельный участок площадью _____ кв.м, для ___________________, примыкающий с ________________ стороны к земельному участку с кадастровым номером 18:1</w:t>
      </w:r>
      <w:r>
        <w:rPr>
          <w:rFonts w:ascii="Times New Roman" w:hAnsi="Times New Roman" w:cs="Times New Roman"/>
          <w:sz w:val="24"/>
          <w:szCs w:val="24"/>
        </w:rPr>
        <w:t>7</w:t>
      </w:r>
      <w:r w:rsidRPr="00C83D04">
        <w:rPr>
          <w:rFonts w:ascii="Times New Roman" w:hAnsi="Times New Roman" w:cs="Times New Roman"/>
          <w:sz w:val="24"/>
          <w:szCs w:val="24"/>
        </w:rPr>
        <w:t xml:space="preserve">:__________, площадью _____________ , из категории земель ___________________________, с разрешенным использованием __________________________, расположенным по адресу: Удмуртская республика, </w:t>
      </w:r>
      <w:r>
        <w:rPr>
          <w:rFonts w:ascii="Times New Roman" w:hAnsi="Times New Roman" w:cs="Times New Roman"/>
          <w:sz w:val="24"/>
          <w:szCs w:val="24"/>
        </w:rPr>
        <w:t>Можгинский</w:t>
      </w:r>
      <w:r w:rsidRPr="00C83D04">
        <w:rPr>
          <w:rFonts w:ascii="Times New Roman" w:hAnsi="Times New Roman" w:cs="Times New Roman"/>
          <w:sz w:val="24"/>
          <w:szCs w:val="24"/>
        </w:rPr>
        <w:t xml:space="preserve"> район, _______________________________, принадлежащему мне на праве собственности на основании _________________________, что подтверждается свидетельством о государственной регистрации права серии __________ № ____________, запись регистрации в ЕГР</w:t>
      </w:r>
      <w:r>
        <w:rPr>
          <w:rFonts w:ascii="Times New Roman" w:hAnsi="Times New Roman" w:cs="Times New Roman"/>
          <w:sz w:val="24"/>
          <w:szCs w:val="24"/>
        </w:rPr>
        <w:t>Н</w:t>
      </w:r>
      <w:r w:rsidRPr="00C83D04">
        <w:rPr>
          <w:rFonts w:ascii="Times New Roman" w:hAnsi="Times New Roman" w:cs="Times New Roman"/>
          <w:sz w:val="24"/>
          <w:szCs w:val="24"/>
        </w:rPr>
        <w:t xml:space="preserve"> № _________________________________ от ___________г. </w:t>
      </w:r>
    </w:p>
    <w:p w:rsidR="0063042E" w:rsidRPr="00C83D04" w:rsidRDefault="00C83D0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83D04">
        <w:rPr>
          <w:rFonts w:ascii="Times New Roman" w:hAnsi="Times New Roman" w:cs="Times New Roman"/>
          <w:sz w:val="24"/>
          <w:szCs w:val="24"/>
        </w:rPr>
        <w:t>К заявлению прилагаю следующие документы:    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w:t>
      </w:r>
      <w:r w:rsidRPr="00C83D04">
        <w:rPr>
          <w:rFonts w:ascii="Times New Roman" w:hAnsi="Times New Roman" w:cs="Times New Roman"/>
          <w:sz w:val="24"/>
          <w:szCs w:val="24"/>
        </w:rPr>
        <w:t>____________________________________________________________________________________________________________________________________________</w:t>
      </w:r>
    </w:p>
    <w:p w:rsidR="00C83D04" w:rsidRDefault="00C83D0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2C02BC">
        <w:rPr>
          <w:rFonts w:ascii="Times New Roman" w:hAnsi="Times New Roman" w:cs="Times New Roman"/>
          <w:sz w:val="24"/>
          <w:szCs w:val="24"/>
        </w:rPr>
        <w:t>Можгинский</w:t>
      </w:r>
      <w:r w:rsidRPr="002C02BC">
        <w:rPr>
          <w:rFonts w:ascii="Times New Roman" w:hAnsi="Times New Roman" w:cs="Times New Roman"/>
          <w:sz w:val="24"/>
          <w:szCs w:val="24"/>
        </w:rPr>
        <w:t xml:space="preserve"> район» (ОГРН 10218008</w:t>
      </w:r>
      <w:r w:rsidR="00F43BB6" w:rsidRPr="002C02BC">
        <w:rPr>
          <w:rFonts w:ascii="Times New Roman" w:hAnsi="Times New Roman" w:cs="Times New Roman"/>
          <w:sz w:val="24"/>
          <w:szCs w:val="24"/>
        </w:rPr>
        <w:t>47155</w:t>
      </w:r>
      <w:r w:rsidRPr="002C02BC">
        <w:rPr>
          <w:rFonts w:ascii="Times New Roman" w:hAnsi="Times New Roman" w:cs="Times New Roman"/>
          <w:sz w:val="24"/>
          <w:szCs w:val="24"/>
        </w:rPr>
        <w:t>, ИНН 181</w:t>
      </w:r>
      <w:r w:rsidR="00F43BB6" w:rsidRPr="002C02BC">
        <w:rPr>
          <w:rFonts w:ascii="Times New Roman" w:hAnsi="Times New Roman" w:cs="Times New Roman"/>
          <w:sz w:val="24"/>
          <w:szCs w:val="24"/>
        </w:rPr>
        <w:t>7</w:t>
      </w:r>
      <w:r w:rsidRPr="002C02BC">
        <w:rPr>
          <w:rFonts w:ascii="Times New Roman" w:hAnsi="Times New Roman" w:cs="Times New Roman"/>
          <w:sz w:val="24"/>
          <w:szCs w:val="24"/>
        </w:rPr>
        <w:t>000</w:t>
      </w:r>
      <w:r w:rsidR="00F43BB6" w:rsidRPr="002C02BC">
        <w:rPr>
          <w:rFonts w:ascii="Times New Roman" w:hAnsi="Times New Roman" w:cs="Times New Roman"/>
          <w:sz w:val="24"/>
          <w:szCs w:val="24"/>
        </w:rPr>
        <w:t>190</w:t>
      </w:r>
      <w:r w:rsidRPr="002C02BC">
        <w:rPr>
          <w:rFonts w:ascii="Times New Roman" w:hAnsi="Times New Roman" w:cs="Times New Roman"/>
          <w:sz w:val="24"/>
          <w:szCs w:val="24"/>
        </w:rPr>
        <w:t xml:space="preserve">), расположенной по адресу: Российская Федерация, Удмуртская Республика, </w:t>
      </w:r>
      <w:r w:rsidR="00F43BB6" w:rsidRPr="002C02BC">
        <w:rPr>
          <w:rFonts w:ascii="Times New Roman" w:hAnsi="Times New Roman" w:cs="Times New Roman"/>
          <w:sz w:val="24"/>
          <w:szCs w:val="24"/>
        </w:rPr>
        <w:t>город Можга</w:t>
      </w:r>
      <w:r w:rsidRPr="002C02BC">
        <w:rPr>
          <w:rFonts w:ascii="Times New Roman" w:hAnsi="Times New Roman" w:cs="Times New Roman"/>
          <w:sz w:val="24"/>
          <w:szCs w:val="24"/>
        </w:rPr>
        <w:t>, ул.</w:t>
      </w:r>
      <w:r w:rsidR="00F43BB6" w:rsidRPr="002C02BC">
        <w:rPr>
          <w:rFonts w:ascii="Times New Roman" w:hAnsi="Times New Roman" w:cs="Times New Roman"/>
          <w:sz w:val="24"/>
          <w:szCs w:val="24"/>
        </w:rPr>
        <w:t xml:space="preserve"> Можгинская</w:t>
      </w:r>
      <w:r w:rsidRPr="002C02BC">
        <w:rPr>
          <w:rFonts w:ascii="Times New Roman" w:hAnsi="Times New Roman" w:cs="Times New Roman"/>
          <w:sz w:val="24"/>
          <w:szCs w:val="24"/>
        </w:rPr>
        <w:t xml:space="preserve">, дом </w:t>
      </w:r>
      <w:r w:rsidR="00F43BB6" w:rsidRPr="002C02BC">
        <w:rPr>
          <w:rFonts w:ascii="Times New Roman" w:hAnsi="Times New Roman" w:cs="Times New Roman"/>
          <w:sz w:val="24"/>
          <w:szCs w:val="24"/>
        </w:rPr>
        <w:t>59</w:t>
      </w:r>
      <w:r w:rsidRPr="002C02BC">
        <w:rPr>
          <w:rFonts w:ascii="Times New Roman" w:hAnsi="Times New Roman" w:cs="Times New Roman"/>
          <w:sz w:val="24"/>
          <w:szCs w:val="24"/>
        </w:rPr>
        <w:t>, моих персональных</w:t>
      </w:r>
      <w:r w:rsidRPr="004941A1">
        <w:rPr>
          <w:rFonts w:ascii="Times New Roman" w:hAnsi="Times New Roman" w:cs="Times New Roman"/>
          <w:sz w:val="24"/>
          <w:szCs w:val="24"/>
        </w:rPr>
        <w:t xml:space="preserve">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37C30"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27 настоящего регламента</w:t>
      </w:r>
      <w:r w:rsidR="00737C30">
        <w:rPr>
          <w:rFonts w:ascii="Times New Roman" w:hAnsi="Times New Roman" w:cs="Times New Roman"/>
          <w:sz w:val="20"/>
          <w:szCs w:val="20"/>
        </w:rPr>
        <w:t>.</w:t>
      </w:r>
      <w:r w:rsidR="00C83D04">
        <w:rPr>
          <w:rFonts w:ascii="Times New Roman" w:hAnsi="Times New Roman" w:cs="Times New Roman"/>
          <w:sz w:val="20"/>
          <w:szCs w:val="20"/>
        </w:rPr>
        <w:t xml:space="preserve"> </w:t>
      </w:r>
    </w:p>
    <w:p w:rsidR="00737C30" w:rsidRPr="00F43BB6" w:rsidRDefault="00737C30" w:rsidP="00C83D04">
      <w:pPr>
        <w:autoSpaceDE w:val="0"/>
        <w:autoSpaceDN w:val="0"/>
        <w:adjustRightInd w:val="0"/>
        <w:spacing w:after="0" w:line="240" w:lineRule="auto"/>
        <w:ind w:firstLine="539"/>
        <w:jc w:val="both"/>
        <w:outlineLvl w:val="2"/>
        <w:rPr>
          <w:rFonts w:ascii="Times New Roman" w:hAnsi="Times New Roman" w:cs="Times New Roman"/>
          <w:sz w:val="20"/>
          <w:szCs w:val="20"/>
        </w:rPr>
      </w:pPr>
      <w:r w:rsidRPr="00737C30">
        <w:rPr>
          <w:rFonts w:ascii="Calibri" w:eastAsia="Calibri" w:hAnsi="Calibri" w:cs="Times New Roman"/>
          <w:noProof/>
          <w:lang w:eastAsia="ru-RU"/>
        </w:rPr>
        <w:lastRenderedPageBreak/>
        <mc:AlternateContent>
          <mc:Choice Requires="wps">
            <w:drawing>
              <wp:anchor distT="4294967295" distB="4294967295" distL="114300" distR="114300" simplePos="0" relativeHeight="251697152" behindDoc="0" locked="0" layoutInCell="1" allowOverlap="1" wp14:anchorId="1B4E46F5" wp14:editId="2504E5BE">
                <wp:simplePos x="0" y="0"/>
                <wp:positionH relativeFrom="column">
                  <wp:posOffset>-136525</wp:posOffset>
                </wp:positionH>
                <wp:positionV relativeFrom="paragraph">
                  <wp:posOffset>358139</wp:posOffset>
                </wp:positionV>
                <wp:extent cx="5904865" cy="0"/>
                <wp:effectExtent l="0" t="0" r="19685"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0E83D" id="_x0000_t32" coordsize="21600,21600" o:spt="32" o:oned="t" path="m,l21600,21600e" filled="f">
                <v:path arrowok="t" fillok="f" o:connecttype="none"/>
                <o:lock v:ext="edit" shapetype="t"/>
              </v:shapetype>
              <v:shape id="Прямая со стрелкой 39" o:spid="_x0000_s1026" type="#_x0000_t32" style="position:absolute;margin-left:-10.75pt;margin-top:28.2pt;width:464.95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UfVAIAAGAEAAAOAAAAZHJzL2Uyb0RvYy54bWysVEtu2zAQ3RfoHQjuHUmO7NpC5KCQ7HaR&#10;tgaSHoAWKYuoRBIkY9koCiS9QI7QK3TTRT/IGeQbdUh/mrSboqgW1FAz8/hm5lFn5+umRiumDZci&#10;xdFJiBEThaRcLFP89mrWG2FkLBGU1FKwFG+YweeTp0/OWpWwvqxkTZlGACJM0qoUV9aqJAhMUbGG&#10;mBOpmABnKXVDLGz1MqCatIDe1EE/DIdBKzVVWhbMGPia75x44vHLkhX2TVkaZlGdYuBm/ar9unBr&#10;MDkjyVITVfFiT4P8A4uGcAGHHqFyYgm61vwPqIYXWhpZ2pNCNoEsS14wXwNUE4W/VXNZEcV8LdAc&#10;o45tMv8Ptni9mmvEaYpPxxgJ0sCMuk/bm+1d96P7vL1D29vuHpbtx+1N96X73n3r7ruvCIKhc60y&#10;CQBkYq5d7cVaXKoLWbwzSMisImLJfAVXGwWokcsIHqW4jVFw/qJ9JSnEkGsrfRvXpW5QWXP10iU6&#10;cGgVWvu5bY5zY2uLCvg4GIfxaDjAqDj4ApI4CJeotLEvmGyQM1JsrCZ8WdlMCgHqkHoHT1YXxjqC&#10;vxJcspAzXtdeJLVAbYrHg/7A8zGy5tQ5XZjRy0VWa7QiTmb+8dWC52GYlteCerCKETrd25bwemfD&#10;4bVweFAY0NlbOx29H4fj6Wg6intxfzjtxWGe957Psrg3nEXPBvlpnmV59MFRi+Kk4pQy4dgdNB3F&#10;f6eZ/e3aqfGo6mMbgsfovl9A9vD2pP2M3Vh3AllIupnrw+xBxj54f+XcPXm4B/vhj2HyEwAA//8D&#10;AFBLAwQUAAYACAAAACEARFg1Qd0AAAAJAQAADwAAAGRycy9kb3ducmV2LnhtbEyPTU+DQBCG7yb9&#10;D5tp4q1d2rSIyNI0JhoPhsSq9y07ApadRXYL9N87xoPe5uPJO89ku8m2YsDeN44UrJYRCKTSmYYq&#10;BW+vD4sEhA+ajG4doYILetjls6tMp8aN9ILDIVSCQ8inWkEdQpdK6csarfZL1yHx7sP1Vgdu+0qa&#10;Xo8cblu5jqJYWt0QX6h1h/c1lqfD2Sr4opvL+0YOyWdRhPjx6bkiLEalrufT/g5EwCn8wfCjz+qQ&#10;s9PRncl40SpYrFdbRhVs4w0IBm6jhIvj70Dmmfz/Qf4NAAD//wMAUEsBAi0AFAAGAAgAAAAhALaD&#10;OJL+AAAA4QEAABMAAAAAAAAAAAAAAAAAAAAAAFtDb250ZW50X1R5cGVzXS54bWxQSwECLQAUAAYA&#10;CAAAACEAOP0h/9YAAACUAQAACwAAAAAAAAAAAAAAAAAvAQAAX3JlbHMvLnJlbHNQSwECLQAUAAYA&#10;CAAAACEAKRGlH1QCAABgBAAADgAAAAAAAAAAAAAAAAAuAgAAZHJzL2Uyb0RvYy54bWxQSwECLQAU&#10;AAYACAAAACEARFg1Qd0AAAAJAQAADwAAAAAAAAAAAAAAAACuBAAAZHJzL2Rvd25yZXYueG1sUEsF&#10;BgAAAAAEAAQA8wAAALgFAAAAAA==&#10;"/>
            </w:pict>
          </mc:Fallback>
        </mc:AlternateContent>
      </w:r>
    </w:p>
    <w:sectPr w:rsidR="00737C30" w:rsidRPr="00F4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5849"/>
    <w:rsid w:val="0002722B"/>
    <w:rsid w:val="000D1C0D"/>
    <w:rsid w:val="00133B73"/>
    <w:rsid w:val="00163161"/>
    <w:rsid w:val="001C51EE"/>
    <w:rsid w:val="00243A32"/>
    <w:rsid w:val="0025220A"/>
    <w:rsid w:val="00296A26"/>
    <w:rsid w:val="002B07F3"/>
    <w:rsid w:val="002C02BC"/>
    <w:rsid w:val="00357B40"/>
    <w:rsid w:val="003C07DD"/>
    <w:rsid w:val="003D2115"/>
    <w:rsid w:val="0043008E"/>
    <w:rsid w:val="004941A1"/>
    <w:rsid w:val="004D545A"/>
    <w:rsid w:val="005338FA"/>
    <w:rsid w:val="00552E17"/>
    <w:rsid w:val="00581944"/>
    <w:rsid w:val="005B5CBC"/>
    <w:rsid w:val="005E3C6D"/>
    <w:rsid w:val="00621B72"/>
    <w:rsid w:val="0063042E"/>
    <w:rsid w:val="006A1F74"/>
    <w:rsid w:val="006A511E"/>
    <w:rsid w:val="006E4132"/>
    <w:rsid w:val="006E636C"/>
    <w:rsid w:val="00720B68"/>
    <w:rsid w:val="00722A71"/>
    <w:rsid w:val="00737C30"/>
    <w:rsid w:val="00747A73"/>
    <w:rsid w:val="007B1750"/>
    <w:rsid w:val="007F7101"/>
    <w:rsid w:val="00844BB3"/>
    <w:rsid w:val="00886261"/>
    <w:rsid w:val="00893677"/>
    <w:rsid w:val="008B133D"/>
    <w:rsid w:val="008C4FC4"/>
    <w:rsid w:val="009535C5"/>
    <w:rsid w:val="009B49AC"/>
    <w:rsid w:val="00A10A1E"/>
    <w:rsid w:val="00A31192"/>
    <w:rsid w:val="00AB1842"/>
    <w:rsid w:val="00AF10C0"/>
    <w:rsid w:val="00AF3405"/>
    <w:rsid w:val="00B3084F"/>
    <w:rsid w:val="00B86603"/>
    <w:rsid w:val="00BE74F7"/>
    <w:rsid w:val="00BF30DA"/>
    <w:rsid w:val="00BF7452"/>
    <w:rsid w:val="00C50B6B"/>
    <w:rsid w:val="00C619DD"/>
    <w:rsid w:val="00C6380E"/>
    <w:rsid w:val="00C83D04"/>
    <w:rsid w:val="00CB6044"/>
    <w:rsid w:val="00CF6164"/>
    <w:rsid w:val="00D107E8"/>
    <w:rsid w:val="00D76E5F"/>
    <w:rsid w:val="00DA25D4"/>
    <w:rsid w:val="00E536ED"/>
    <w:rsid w:val="00ED4DEB"/>
    <w:rsid w:val="00EE5185"/>
    <w:rsid w:val="00EE66C8"/>
    <w:rsid w:val="00F33DD1"/>
    <w:rsid w:val="00F43BB6"/>
    <w:rsid w:val="00FA2E5D"/>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F7F8E-48AB-406A-9A81-686DAD99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4484-A764-4719-801B-4632917A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19</Pages>
  <Words>8558</Words>
  <Characters>48781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Филиппов</cp:lastModifiedBy>
  <cp:revision>38</cp:revision>
  <cp:lastPrinted>2017-06-08T12:41:00Z</cp:lastPrinted>
  <dcterms:created xsi:type="dcterms:W3CDTF">2017-05-22T08:36:00Z</dcterms:created>
  <dcterms:modified xsi:type="dcterms:W3CDTF">2017-08-15T05:26:00Z</dcterms:modified>
</cp:coreProperties>
</file>