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E4" w:rsidRDefault="002662E4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62E4" w:rsidRPr="0081670D" w:rsidRDefault="002662E4" w:rsidP="00CC6097">
      <w:pPr>
        <w:pStyle w:val="ConsPlusNonformat"/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24E06" w:rsidRPr="00960694" w:rsidRDefault="00524E06" w:rsidP="00524E06">
      <w:pPr>
        <w:pStyle w:val="af5"/>
        <w:spacing w:line="276" w:lineRule="auto"/>
        <w:ind w:left="5529" w:right="-285"/>
        <w:rPr>
          <w:rFonts w:ascii="Times New Roman" w:hAnsi="Times New Roman"/>
          <w:sz w:val="24"/>
          <w:szCs w:val="24"/>
        </w:rPr>
      </w:pPr>
      <w:r w:rsidRPr="00960694">
        <w:rPr>
          <w:rFonts w:ascii="Times New Roman" w:hAnsi="Times New Roman"/>
          <w:sz w:val="24"/>
          <w:szCs w:val="24"/>
        </w:rPr>
        <w:t>УТВЕРЖДЕН</w:t>
      </w:r>
    </w:p>
    <w:p w:rsidR="00524E06" w:rsidRPr="00960694" w:rsidRDefault="00A669DE" w:rsidP="00524E06">
      <w:pPr>
        <w:pStyle w:val="af5"/>
        <w:spacing w:line="276" w:lineRule="auto"/>
        <w:ind w:left="5529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24E06" w:rsidRPr="00960694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r w:rsidR="00524E06">
        <w:rPr>
          <w:rFonts w:ascii="Times New Roman" w:hAnsi="Times New Roman"/>
          <w:sz w:val="24"/>
          <w:szCs w:val="24"/>
        </w:rPr>
        <w:t>муниципального образования</w:t>
      </w:r>
      <w:r w:rsidR="00524E06" w:rsidRPr="00960694">
        <w:rPr>
          <w:rFonts w:ascii="Times New Roman" w:hAnsi="Times New Roman"/>
          <w:sz w:val="24"/>
          <w:szCs w:val="24"/>
        </w:rPr>
        <w:t xml:space="preserve"> «</w:t>
      </w:r>
      <w:r w:rsidR="00524E06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="00524E06" w:rsidRPr="00960694">
        <w:rPr>
          <w:rFonts w:ascii="Times New Roman" w:hAnsi="Times New Roman"/>
          <w:sz w:val="24"/>
          <w:szCs w:val="24"/>
        </w:rPr>
        <w:t>Можгинский район</w:t>
      </w:r>
      <w:r w:rsidR="00524E06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524E06" w:rsidRPr="00960694">
        <w:rPr>
          <w:rFonts w:ascii="Times New Roman" w:hAnsi="Times New Roman"/>
          <w:sz w:val="24"/>
          <w:szCs w:val="24"/>
        </w:rPr>
        <w:t>»</w:t>
      </w:r>
    </w:p>
    <w:p w:rsidR="00524E06" w:rsidRPr="00960694" w:rsidRDefault="00524E06" w:rsidP="00524E06">
      <w:pPr>
        <w:pStyle w:val="af5"/>
        <w:spacing w:line="276" w:lineRule="auto"/>
        <w:ind w:left="5529" w:right="-285"/>
        <w:rPr>
          <w:rFonts w:ascii="Times New Roman" w:hAnsi="Times New Roman"/>
          <w:sz w:val="24"/>
          <w:szCs w:val="24"/>
        </w:rPr>
      </w:pPr>
      <w:r w:rsidRPr="00960694">
        <w:rPr>
          <w:rFonts w:ascii="Times New Roman" w:hAnsi="Times New Roman"/>
          <w:sz w:val="24"/>
          <w:szCs w:val="24"/>
        </w:rPr>
        <w:t>от «</w:t>
      </w:r>
      <w:r w:rsidR="003049DE">
        <w:rPr>
          <w:rFonts w:ascii="Times New Roman" w:hAnsi="Times New Roman"/>
          <w:sz w:val="24"/>
          <w:szCs w:val="24"/>
        </w:rPr>
        <w:t>14</w:t>
      </w:r>
      <w:r w:rsidRPr="00960694">
        <w:rPr>
          <w:rFonts w:ascii="Times New Roman" w:hAnsi="Times New Roman"/>
          <w:sz w:val="24"/>
          <w:szCs w:val="24"/>
        </w:rPr>
        <w:t xml:space="preserve"> » </w:t>
      </w:r>
      <w:r w:rsidR="003C2F65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69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960694">
        <w:rPr>
          <w:rFonts w:ascii="Times New Roman" w:hAnsi="Times New Roman"/>
          <w:sz w:val="24"/>
          <w:szCs w:val="24"/>
        </w:rPr>
        <w:t xml:space="preserve"> г. №</w:t>
      </w:r>
      <w:r w:rsidR="003049DE">
        <w:rPr>
          <w:rFonts w:ascii="Times New Roman" w:hAnsi="Times New Roman"/>
          <w:sz w:val="24"/>
          <w:szCs w:val="24"/>
        </w:rPr>
        <w:t xml:space="preserve"> 524</w:t>
      </w:r>
    </w:p>
    <w:p w:rsidR="00CB6204" w:rsidRPr="00CB6204" w:rsidRDefault="00CB6204" w:rsidP="00CB6204">
      <w:pPr>
        <w:widowControl/>
        <w:autoSpaceDE/>
        <w:autoSpaceDN/>
        <w:adjustRightInd/>
        <w:ind w:left="5400"/>
        <w:rPr>
          <w:sz w:val="24"/>
          <w:szCs w:val="24"/>
          <w:highlight w:val="yellow"/>
        </w:rPr>
      </w:pPr>
    </w:p>
    <w:p w:rsidR="00CB6204" w:rsidRPr="00CB6204" w:rsidRDefault="00CB6204" w:rsidP="00CB6204">
      <w:pPr>
        <w:widowControl/>
        <w:autoSpaceDE/>
        <w:autoSpaceDN/>
        <w:adjustRightInd/>
        <w:ind w:left="5400"/>
        <w:rPr>
          <w:sz w:val="24"/>
          <w:szCs w:val="24"/>
          <w:highlight w:val="yellow"/>
        </w:rPr>
      </w:pPr>
    </w:p>
    <w:p w:rsidR="00CB6204" w:rsidRPr="00CB6204" w:rsidRDefault="00CB6204" w:rsidP="00CB6204">
      <w:pPr>
        <w:widowControl/>
        <w:autoSpaceDE/>
        <w:autoSpaceDN/>
        <w:adjustRightInd/>
        <w:ind w:left="5400"/>
        <w:rPr>
          <w:sz w:val="24"/>
          <w:szCs w:val="24"/>
          <w:highlight w:val="yellow"/>
        </w:rPr>
      </w:pPr>
    </w:p>
    <w:p w:rsidR="00CB6204" w:rsidRPr="00CB6204" w:rsidRDefault="00CB6204" w:rsidP="00AD3BA6">
      <w:pPr>
        <w:widowControl/>
        <w:autoSpaceDE/>
        <w:autoSpaceDN/>
        <w:adjustRightInd/>
        <w:rPr>
          <w:sz w:val="24"/>
          <w:szCs w:val="24"/>
          <w:highlight w:val="yellow"/>
        </w:rPr>
      </w:pPr>
    </w:p>
    <w:p w:rsidR="00524E06" w:rsidRPr="00524E06" w:rsidRDefault="00524E06" w:rsidP="00524E06">
      <w:pPr>
        <w:jc w:val="center"/>
        <w:rPr>
          <w:b/>
          <w:sz w:val="24"/>
          <w:szCs w:val="24"/>
        </w:rPr>
      </w:pPr>
      <w:r w:rsidRPr="00524E06">
        <w:rPr>
          <w:b/>
          <w:sz w:val="24"/>
          <w:szCs w:val="24"/>
        </w:rPr>
        <w:t>АДМИНИСТРАТИВН</w:t>
      </w:r>
      <w:r w:rsidR="003C2F65">
        <w:rPr>
          <w:b/>
          <w:sz w:val="24"/>
          <w:szCs w:val="24"/>
        </w:rPr>
        <w:t>ЫЙ</w:t>
      </w:r>
      <w:r w:rsidRPr="00524E06">
        <w:rPr>
          <w:b/>
          <w:sz w:val="24"/>
          <w:szCs w:val="24"/>
        </w:rPr>
        <w:t xml:space="preserve"> РЕГЛАМЕНТ</w:t>
      </w:r>
    </w:p>
    <w:p w:rsidR="00524E06" w:rsidRPr="00524E06" w:rsidRDefault="00524E06" w:rsidP="00524E06">
      <w:pPr>
        <w:jc w:val="center"/>
        <w:rPr>
          <w:b/>
          <w:sz w:val="24"/>
          <w:szCs w:val="24"/>
        </w:rPr>
      </w:pPr>
      <w:r w:rsidRPr="00524E06">
        <w:rPr>
          <w:b/>
          <w:sz w:val="24"/>
          <w:szCs w:val="24"/>
        </w:rPr>
        <w:t>предоставления Администрацией муниципального образования</w:t>
      </w:r>
    </w:p>
    <w:p w:rsidR="00524E06" w:rsidRPr="00524E06" w:rsidRDefault="00524E06" w:rsidP="00524E06">
      <w:pPr>
        <w:jc w:val="center"/>
        <w:rPr>
          <w:b/>
          <w:sz w:val="24"/>
          <w:szCs w:val="24"/>
        </w:rPr>
      </w:pPr>
      <w:r w:rsidRPr="00524E06">
        <w:rPr>
          <w:b/>
          <w:sz w:val="24"/>
          <w:szCs w:val="24"/>
        </w:rPr>
        <w:t xml:space="preserve">«Муниципальный округ Можгинский район Удмуртской Республики» </w:t>
      </w:r>
    </w:p>
    <w:p w:rsidR="00524E06" w:rsidRDefault="00CB6204" w:rsidP="00AD3BA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24E06">
        <w:rPr>
          <w:b/>
          <w:sz w:val="24"/>
          <w:szCs w:val="24"/>
        </w:rPr>
        <w:t xml:space="preserve">муниципальной услуги «Выдача разрешений на право организации </w:t>
      </w:r>
    </w:p>
    <w:p w:rsidR="00CB6204" w:rsidRPr="00524E06" w:rsidRDefault="00CB6204" w:rsidP="00AD3BA6">
      <w:pPr>
        <w:widowControl/>
        <w:autoSpaceDE/>
        <w:autoSpaceDN/>
        <w:adjustRightInd/>
        <w:jc w:val="center"/>
        <w:rPr>
          <w:b/>
          <w:bCs/>
          <w:spacing w:val="-11"/>
          <w:sz w:val="24"/>
          <w:szCs w:val="24"/>
        </w:rPr>
      </w:pPr>
      <w:r w:rsidRPr="00524E06">
        <w:rPr>
          <w:b/>
          <w:sz w:val="24"/>
          <w:szCs w:val="24"/>
        </w:rPr>
        <w:t>розничных рынков</w:t>
      </w:r>
      <w:r w:rsidRPr="00524E06">
        <w:rPr>
          <w:b/>
          <w:bCs/>
          <w:spacing w:val="-11"/>
          <w:sz w:val="24"/>
          <w:szCs w:val="24"/>
        </w:rPr>
        <w:t>»</w:t>
      </w:r>
      <w:r w:rsidR="00AD3BA6" w:rsidRPr="00524E06">
        <w:rPr>
          <w:b/>
          <w:sz w:val="28"/>
          <w:szCs w:val="28"/>
        </w:rPr>
        <w:t xml:space="preserve"> </w:t>
      </w:r>
    </w:p>
    <w:p w:rsidR="00CB6204" w:rsidRPr="00AD3BA6" w:rsidRDefault="00CB6204" w:rsidP="00CB620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B6204" w:rsidRPr="00CB6204" w:rsidRDefault="00CB6204" w:rsidP="00524E06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1. Общие положения</w:t>
      </w:r>
    </w:p>
    <w:p w:rsidR="00CB6204" w:rsidRPr="00CB6204" w:rsidRDefault="00CB6204" w:rsidP="00524E0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001ED9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1.1. Предмет регулирования </w:t>
      </w:r>
      <w:r w:rsidR="00001ED9">
        <w:rPr>
          <w:b/>
          <w:sz w:val="24"/>
          <w:szCs w:val="24"/>
        </w:rPr>
        <w:t xml:space="preserve">административного </w:t>
      </w:r>
      <w:r w:rsidRPr="00CB6204">
        <w:rPr>
          <w:b/>
          <w:sz w:val="24"/>
          <w:szCs w:val="24"/>
        </w:rPr>
        <w:t>регламента</w:t>
      </w:r>
    </w:p>
    <w:p w:rsidR="00CB6204" w:rsidRPr="00CB6204" w:rsidRDefault="00CB6204" w:rsidP="00001ED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Pr="00CB6204" w:rsidRDefault="00CB6204" w:rsidP="009F12A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6204">
        <w:rPr>
          <w:sz w:val="24"/>
          <w:szCs w:val="24"/>
        </w:rPr>
        <w:t xml:space="preserve">Настоящий административный регламент (далее – </w:t>
      </w:r>
      <w:r w:rsidR="009F12AC">
        <w:rPr>
          <w:sz w:val="24"/>
          <w:szCs w:val="24"/>
        </w:rPr>
        <w:t>административный р</w:t>
      </w:r>
      <w:r w:rsidRPr="00CB6204">
        <w:rPr>
          <w:sz w:val="24"/>
          <w:szCs w:val="24"/>
        </w:rPr>
        <w:t>егламент) устанавливает порядок и стандарт предоставления муниципальной услуги «Выдача разрешений на право организации розничных рынков» (далее – муниципальная услуга), состав, сроки и последовательность административных процедур, формы конт</w:t>
      </w:r>
      <w:r w:rsidR="009F12AC">
        <w:rPr>
          <w:sz w:val="24"/>
          <w:szCs w:val="24"/>
        </w:rPr>
        <w:t>роля за исполнением административного р</w:t>
      </w:r>
      <w:r w:rsidRPr="00CB6204">
        <w:rPr>
          <w:sz w:val="24"/>
          <w:szCs w:val="24"/>
        </w:rPr>
        <w:t>егламента, досудебный порядок обжалования решений и действий (бездействий), осуществляемых и принятых в ходе исполнения муниципальной услуги.</w:t>
      </w:r>
      <w:r w:rsidR="009F12AC">
        <w:rPr>
          <w:sz w:val="24"/>
          <w:szCs w:val="24"/>
        </w:rPr>
        <w:t xml:space="preserve"> </w:t>
      </w:r>
      <w:r w:rsidRPr="00CB6204">
        <w:rPr>
          <w:sz w:val="24"/>
          <w:szCs w:val="24"/>
        </w:rPr>
        <w:t xml:space="preserve"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 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1.2. Описание заявителей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B6204">
        <w:rPr>
          <w:sz w:val="24"/>
          <w:szCs w:val="24"/>
        </w:rPr>
        <w:t xml:space="preserve">Заявителями муниципальной услуги (далее – Заявители) являются: 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B6204">
        <w:rPr>
          <w:sz w:val="24"/>
          <w:szCs w:val="24"/>
        </w:rPr>
        <w:t>- юридические лица, зарегистрированные в установленном законодательством Российской Федерации порядке;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B6204">
        <w:rPr>
          <w:sz w:val="24"/>
          <w:szCs w:val="24"/>
        </w:rPr>
        <w:t>- уполномоченные представители юридических лиц.</w:t>
      </w:r>
    </w:p>
    <w:p w:rsidR="00CB6204" w:rsidRPr="00CB6204" w:rsidRDefault="00CB6204" w:rsidP="00CB6204">
      <w:pPr>
        <w:widowControl/>
        <w:autoSpaceDE/>
        <w:autoSpaceDN/>
        <w:adjustRightInd/>
        <w:rPr>
          <w:sz w:val="24"/>
          <w:szCs w:val="24"/>
        </w:rPr>
      </w:pPr>
      <w:r w:rsidRPr="00CB6204">
        <w:rPr>
          <w:sz w:val="24"/>
          <w:szCs w:val="24"/>
        </w:rPr>
        <w:t xml:space="preserve"> </w:t>
      </w:r>
    </w:p>
    <w:p w:rsidR="00CB6204" w:rsidRPr="00CB6204" w:rsidRDefault="00CB6204" w:rsidP="00CB6204">
      <w:pPr>
        <w:ind w:left="709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CB6204">
        <w:rPr>
          <w:rFonts w:ascii="Times New Roman CYR" w:eastAsia="Calibri" w:hAnsi="Times New Roman CYR" w:cs="Times New Roman CYR"/>
          <w:b/>
          <w:bCs/>
          <w:sz w:val="24"/>
          <w:szCs w:val="24"/>
        </w:rPr>
        <w:t>1.3. Порядок информирования о предоставлении муниципальной услуги</w:t>
      </w:r>
    </w:p>
    <w:p w:rsidR="00CB6204" w:rsidRPr="00CB6204" w:rsidRDefault="00CB6204" w:rsidP="00CB6204">
      <w:pPr>
        <w:widowControl/>
        <w:ind w:left="709"/>
        <w:rPr>
          <w:rFonts w:ascii="Times New Roman CYR" w:eastAsia="Calibri" w:hAnsi="Times New Roman CYR" w:cs="Times New Roman CYR"/>
          <w:bCs/>
          <w:sz w:val="24"/>
          <w:szCs w:val="24"/>
        </w:rPr>
      </w:pPr>
    </w:p>
    <w:p w:rsidR="009F12AC" w:rsidRPr="009F12AC" w:rsidRDefault="00CB6204" w:rsidP="009F12AC">
      <w:pPr>
        <w:tabs>
          <w:tab w:val="left" w:pos="0"/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 w:rsidRPr="009F12AC">
        <w:rPr>
          <w:rFonts w:eastAsia="Calibri"/>
          <w:sz w:val="24"/>
          <w:szCs w:val="24"/>
        </w:rPr>
        <w:tab/>
      </w:r>
      <w:r w:rsidR="009F12AC" w:rsidRPr="009F12AC">
        <w:rPr>
          <w:rFonts w:eastAsia="Calibri"/>
          <w:sz w:val="24"/>
          <w:szCs w:val="24"/>
        </w:rPr>
        <w:t>1.3.1. Для получения информации по вопросам предоставления муниципальной услуги заявитель обращается:</w:t>
      </w:r>
    </w:p>
    <w:p w:rsidR="009F12AC" w:rsidRPr="009F12AC" w:rsidRDefault="009F12AC" w:rsidP="009F12AC">
      <w:pPr>
        <w:tabs>
          <w:tab w:val="left" w:pos="993"/>
          <w:tab w:val="left" w:pos="1276"/>
        </w:tabs>
        <w:ind w:firstLine="709"/>
        <w:jc w:val="both"/>
        <w:rPr>
          <w:rFonts w:eastAsia="Calibri"/>
          <w:sz w:val="24"/>
          <w:szCs w:val="24"/>
        </w:rPr>
      </w:pPr>
      <w:r w:rsidRPr="009F12AC">
        <w:rPr>
          <w:rFonts w:eastAsia="Calibri"/>
          <w:sz w:val="24"/>
          <w:szCs w:val="24"/>
        </w:rPr>
        <w:t xml:space="preserve">- в Администрацию муниципального образования «Муниципальный округ Можгинский район Удмуртской Республики», в лице отдела экономики и проектной деятельности (далее – Отдел). Сведения о месте нахождения, контактных телефонах и графиках работы Администрации района размещены на официальном сайте муниципального образования  «Муниципальный округ Можгинский район Удмуртской Республики» </w:t>
      </w:r>
      <w:r w:rsidRPr="009F12AC">
        <w:rPr>
          <w:rFonts w:eastAsia="Calibri"/>
          <w:b/>
          <w:sz w:val="24"/>
          <w:szCs w:val="24"/>
        </w:rPr>
        <w:t>https://www.mozhga-rayon.ru/</w:t>
      </w:r>
    </w:p>
    <w:p w:rsidR="009F12AC" w:rsidRPr="009F12AC" w:rsidRDefault="009F12AC" w:rsidP="009F12AC">
      <w:pPr>
        <w:tabs>
          <w:tab w:val="left" w:pos="993"/>
          <w:tab w:val="left" w:pos="1276"/>
        </w:tabs>
        <w:ind w:firstLine="709"/>
        <w:jc w:val="both"/>
        <w:rPr>
          <w:b/>
          <w:color w:val="052635"/>
          <w:sz w:val="24"/>
          <w:szCs w:val="24"/>
          <w:shd w:val="clear" w:color="auto" w:fill="FFFFFF"/>
        </w:rPr>
      </w:pPr>
      <w:r w:rsidRPr="009F12AC">
        <w:rPr>
          <w:color w:val="052635"/>
          <w:sz w:val="24"/>
          <w:szCs w:val="24"/>
          <w:shd w:val="clear" w:color="auto" w:fill="FFFFFF"/>
        </w:rPr>
        <w:t>- в Автономное учреждение «Многофункциональный центр предоставления государственных и муниципальных услуг Удмуртской Республики» (далее – МФЦ).</w:t>
      </w:r>
      <w:r w:rsidRPr="009F12AC">
        <w:rPr>
          <w:rFonts w:eastAsia="Calibri"/>
          <w:sz w:val="24"/>
          <w:szCs w:val="24"/>
        </w:rPr>
        <w:t xml:space="preserve"> Сведения о месте нахождения многофункционального центра, графике работы, </w:t>
      </w:r>
      <w:r w:rsidRPr="009F12AC">
        <w:rPr>
          <w:rFonts w:eastAsia="Calibri"/>
          <w:sz w:val="24"/>
          <w:szCs w:val="24"/>
        </w:rPr>
        <w:lastRenderedPageBreak/>
        <w:t xml:space="preserve">почтовом и электронном адресах, контактных телефонах размещены на официальном сайте многофункционального центра предоставления государственных и муниципальных услуг в информационно-телекоммуникационной сети «Интернет» </w:t>
      </w:r>
      <w:r w:rsidRPr="009F12AC">
        <w:rPr>
          <w:rFonts w:eastAsia="Calibri"/>
          <w:b/>
          <w:sz w:val="24"/>
          <w:szCs w:val="24"/>
          <w:lang w:val="en-US"/>
        </w:rPr>
        <w:t>http</w:t>
      </w:r>
      <w:r w:rsidRPr="009F12AC">
        <w:rPr>
          <w:rFonts w:eastAsia="Calibri"/>
          <w:b/>
          <w:sz w:val="24"/>
          <w:szCs w:val="24"/>
        </w:rPr>
        <w:t>://</w:t>
      </w:r>
      <w:r w:rsidRPr="009F12AC">
        <w:rPr>
          <w:rFonts w:eastAsia="Calibri"/>
          <w:b/>
          <w:sz w:val="24"/>
          <w:szCs w:val="24"/>
          <w:lang w:val="en-US"/>
        </w:rPr>
        <w:t>mfcur</w:t>
      </w:r>
      <w:r w:rsidRPr="009F12AC">
        <w:rPr>
          <w:rFonts w:eastAsia="Calibri"/>
          <w:b/>
          <w:sz w:val="24"/>
          <w:szCs w:val="24"/>
        </w:rPr>
        <w:t>.</w:t>
      </w:r>
      <w:r w:rsidRPr="009F12AC">
        <w:rPr>
          <w:rFonts w:eastAsia="Calibri"/>
          <w:b/>
          <w:sz w:val="24"/>
          <w:szCs w:val="24"/>
          <w:lang w:val="en-US"/>
        </w:rPr>
        <w:t>ru</w:t>
      </w:r>
      <w:r w:rsidRPr="009F12AC">
        <w:rPr>
          <w:rFonts w:eastAsia="Calibri"/>
          <w:b/>
          <w:sz w:val="24"/>
          <w:szCs w:val="24"/>
        </w:rPr>
        <w:t>/</w:t>
      </w:r>
    </w:p>
    <w:p w:rsidR="009F12AC" w:rsidRPr="009F12AC" w:rsidRDefault="009F12AC" w:rsidP="009F12AC">
      <w:pPr>
        <w:tabs>
          <w:tab w:val="left" w:pos="993"/>
          <w:tab w:val="left" w:pos="1276"/>
        </w:tabs>
        <w:ind w:firstLine="709"/>
        <w:jc w:val="both"/>
        <w:rPr>
          <w:rFonts w:eastAsia="Calibri"/>
          <w:sz w:val="24"/>
          <w:szCs w:val="24"/>
        </w:rPr>
      </w:pPr>
      <w:r w:rsidRPr="009F12AC">
        <w:rPr>
          <w:color w:val="052635"/>
          <w:sz w:val="24"/>
          <w:szCs w:val="24"/>
          <w:shd w:val="clear" w:color="auto" w:fill="FFFFFF"/>
        </w:rPr>
        <w:t>- в Территориальные обособленные структурные подразделения МФЦ Удмуртской Республики – офисы «Мои документы» (далее – ТОСП) находящиеся на территории Можгинского района.</w:t>
      </w:r>
      <w:r w:rsidRPr="009F12AC">
        <w:rPr>
          <w:rFonts w:eastAsia="Calibri"/>
          <w:sz w:val="24"/>
          <w:szCs w:val="24"/>
        </w:rPr>
        <w:t xml:space="preserve"> Сведения о месте нахождения ТОСП на территории Можгинского района и графике работы, почтовом и электронном адресах, контактных телефонах размещены на официальном сайте </w:t>
      </w:r>
      <w:r w:rsidRPr="009F12AC">
        <w:rPr>
          <w:rFonts w:eastAsia="Calibri"/>
          <w:b/>
          <w:sz w:val="24"/>
          <w:szCs w:val="24"/>
        </w:rPr>
        <w:t>https://www.mozhga-rayon.ru/munserv/multifunctional-centers/;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1.3.2. Информация о муниципальной услуге и порядке ее предоставления осуществляется путем: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 xml:space="preserve">- размещения информации на официальном сайте муниципального образования «Муниципальный округ Можгинский район Удмуртской Республики».  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 xml:space="preserve">- размещения информации в федеральной информационной системе «Единый портал государственных и муниципальных услуг (функций)» (далее – ЕПГУ), размещенный по адресу: </w:t>
      </w:r>
      <w:hyperlink r:id="rId8" w:history="1">
        <w:r w:rsidRPr="009F12AC">
          <w:rPr>
            <w:rStyle w:val="a5"/>
            <w:sz w:val="24"/>
            <w:szCs w:val="24"/>
            <w:lang w:val="en-US"/>
          </w:rPr>
          <w:t>www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gosuslugi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ru</w:t>
        </w:r>
      </w:hyperlink>
      <w:r w:rsidRPr="009F12AC">
        <w:rPr>
          <w:sz w:val="24"/>
          <w:szCs w:val="24"/>
        </w:rPr>
        <w:t xml:space="preserve">) – и (или)  государственной информационной системе Удмуртской Республики «Портал государственных и муниципальных услуг (функций)» (далее – РПГУ), по адресу: </w:t>
      </w:r>
      <w:hyperlink r:id="rId9" w:history="1">
        <w:r w:rsidRPr="009F12AC">
          <w:rPr>
            <w:rStyle w:val="a5"/>
            <w:sz w:val="24"/>
            <w:szCs w:val="24"/>
            <w:lang w:val="en-US"/>
          </w:rPr>
          <w:t>www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uslugi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udmurt</w:t>
        </w:r>
        <w:r w:rsidRPr="009F12AC">
          <w:rPr>
            <w:rStyle w:val="a5"/>
            <w:sz w:val="24"/>
            <w:szCs w:val="24"/>
          </w:rPr>
          <w:t>.</w:t>
        </w:r>
        <w:r w:rsidRPr="009F12AC">
          <w:rPr>
            <w:rStyle w:val="a5"/>
            <w:sz w:val="24"/>
            <w:szCs w:val="24"/>
            <w:lang w:val="en-US"/>
          </w:rPr>
          <w:t>ru</w:t>
        </w:r>
      </w:hyperlink>
      <w:r w:rsidRPr="009F12AC">
        <w:rPr>
          <w:sz w:val="24"/>
          <w:szCs w:val="24"/>
        </w:rPr>
        <w:t>);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- размещения информационных материалов в средствах массовой информации;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- обращения заявителя за консультацией по получению муниципальной услуги лично, посредством телефона, электронной почты, интернет-сайта муниципального образования «Муниципальный округ Можгинский район Удмуртской Республики».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- размещения информационных материалов на информационных стендах в местах предоставления муниципальной услуги.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 xml:space="preserve">1.3.3. В случае поступления от </w:t>
      </w:r>
      <w:r w:rsidR="00AC4D4E">
        <w:rPr>
          <w:sz w:val="24"/>
          <w:szCs w:val="24"/>
        </w:rPr>
        <w:t>заявителя</w:t>
      </w:r>
      <w:r w:rsidRPr="009F12AC">
        <w:rPr>
          <w:sz w:val="24"/>
          <w:szCs w:val="24"/>
        </w:rPr>
        <w:t xml:space="preserve"> запроса на получение письменной консультации о предоставлении муниципальной услуги работник Отдела обязан ответить на него в течение 30 дней со дня получения запроса. Ответы на письменные обращения направляются в письменном виде и содержат: ответ на поставленные вопросы, фамилию, инициалы и номер телефона исполнителя. Ответ подписывается заместителем главы Администрации района по сельскому хозяйству, экономике и проектной деятельности.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1.3.4. Консультирование получателей муниципальной услуги о порядке ее предоставления проводится в рабочее время.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1.3.5. Все консультации, а также предоставляемые работниками ТОСП, МФЦ или служащими Отдела в ходе консультации документы, предоставляются безвозмездно.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1.3.12. Заявитель получает личную консультацию в режиме общей очереди или по телефону. Время ожидания заявителя для консультации в общей очереди не должно превышать 15 минут.</w:t>
      </w:r>
    </w:p>
    <w:p w:rsidR="009F12AC" w:rsidRPr="009F12AC" w:rsidRDefault="009F12AC" w:rsidP="009F12AC">
      <w:pPr>
        <w:ind w:firstLine="567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1.3.13. Время консультирования – до 15 минут.</w:t>
      </w:r>
    </w:p>
    <w:p w:rsidR="009F12AC" w:rsidRDefault="009F12AC" w:rsidP="009F12AC">
      <w:pPr>
        <w:jc w:val="center"/>
        <w:rPr>
          <w:b/>
        </w:rPr>
      </w:pPr>
    </w:p>
    <w:p w:rsidR="009F12AC" w:rsidRDefault="009F12AC" w:rsidP="009F12AC">
      <w:pPr>
        <w:widowControl/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2. Стандарт предоставления муниципальной услуги</w:t>
      </w:r>
    </w:p>
    <w:p w:rsidR="00CB6204" w:rsidRPr="00CB6204" w:rsidRDefault="00CB6204" w:rsidP="00CB6204">
      <w:pPr>
        <w:widowControl/>
        <w:autoSpaceDE/>
        <w:autoSpaceDN/>
        <w:adjustRightInd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2.1. Наименование муниципальной услуги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Муниципальная услуга «Выдача разрешений на право организации розничных рынков».</w:t>
      </w:r>
    </w:p>
    <w:p w:rsidR="00CB6204" w:rsidRDefault="00CB6204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9F12AC" w:rsidRPr="009F12AC" w:rsidRDefault="009F12AC" w:rsidP="009F12AC">
      <w:pPr>
        <w:ind w:firstLine="708"/>
        <w:jc w:val="center"/>
        <w:rPr>
          <w:b/>
          <w:sz w:val="24"/>
          <w:szCs w:val="24"/>
        </w:rPr>
      </w:pPr>
      <w:r w:rsidRPr="009F12AC">
        <w:rPr>
          <w:b/>
          <w:sz w:val="24"/>
          <w:szCs w:val="24"/>
        </w:rPr>
        <w:t>2.2. Наименование структурного подразделения, непосредственно предоставляющего муниципальную услугу</w:t>
      </w:r>
    </w:p>
    <w:p w:rsidR="00206499" w:rsidRDefault="00206499" w:rsidP="009F12AC">
      <w:pPr>
        <w:ind w:firstLine="709"/>
        <w:jc w:val="both"/>
        <w:rPr>
          <w:sz w:val="24"/>
          <w:szCs w:val="24"/>
        </w:rPr>
      </w:pPr>
    </w:p>
    <w:p w:rsidR="009F12AC" w:rsidRPr="009F12AC" w:rsidRDefault="009F12AC" w:rsidP="009F12AC">
      <w:pPr>
        <w:ind w:firstLine="709"/>
        <w:jc w:val="both"/>
        <w:rPr>
          <w:sz w:val="24"/>
          <w:szCs w:val="24"/>
        </w:rPr>
      </w:pPr>
      <w:r w:rsidRPr="009F12AC">
        <w:rPr>
          <w:sz w:val="24"/>
          <w:szCs w:val="24"/>
        </w:rPr>
        <w:t xml:space="preserve">2.2.1. Муниципальную услугу предоставляет Администрация муниципального </w:t>
      </w:r>
      <w:r w:rsidRPr="009F12AC">
        <w:rPr>
          <w:sz w:val="24"/>
          <w:szCs w:val="24"/>
        </w:rPr>
        <w:lastRenderedPageBreak/>
        <w:t>образования «Муниципальный округ Можгинский район Удмуртской Республики», в лице Отдела.</w:t>
      </w:r>
    </w:p>
    <w:p w:rsidR="009F12AC" w:rsidRPr="009F12AC" w:rsidRDefault="009F12AC" w:rsidP="009F12AC">
      <w:pPr>
        <w:ind w:firstLine="709"/>
        <w:jc w:val="both"/>
        <w:rPr>
          <w:sz w:val="24"/>
          <w:szCs w:val="24"/>
        </w:rPr>
      </w:pPr>
      <w:r w:rsidRPr="009F12AC">
        <w:rPr>
          <w:sz w:val="24"/>
          <w:szCs w:val="24"/>
        </w:rPr>
        <w:t>2.2.2. В соответствии с требованиями пункта 3 части 1 статьи 7 Федерального закона от 27 июля 2010 года №210-ФЗ «Об организации предоставления государственных и муниципальных услуг</w:t>
      </w:r>
      <w:r w:rsidR="00206499">
        <w:rPr>
          <w:sz w:val="24"/>
          <w:szCs w:val="24"/>
        </w:rPr>
        <w:t>»</w:t>
      </w:r>
      <w:r w:rsidRPr="009F12AC">
        <w:rPr>
          <w:sz w:val="24"/>
          <w:szCs w:val="24"/>
        </w:rPr>
        <w:t xml:space="preserve"> 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структурные подразделения,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указанные в части 1 статьи 9 Федерального закона.</w:t>
      </w:r>
    </w:p>
    <w:p w:rsidR="009F12AC" w:rsidRDefault="009F12AC" w:rsidP="00CB6204">
      <w:pPr>
        <w:widowControl/>
        <w:jc w:val="center"/>
        <w:rPr>
          <w:rFonts w:eastAsia="Calibri"/>
          <w:b/>
          <w:sz w:val="24"/>
          <w:szCs w:val="24"/>
        </w:rPr>
      </w:pPr>
    </w:p>
    <w:p w:rsidR="009F12AC" w:rsidRPr="009F12AC" w:rsidRDefault="009F12AC" w:rsidP="009F12AC">
      <w:pPr>
        <w:jc w:val="center"/>
        <w:rPr>
          <w:rFonts w:eastAsia="Calibri"/>
          <w:b/>
          <w:bCs/>
          <w:sz w:val="24"/>
          <w:szCs w:val="24"/>
        </w:rPr>
      </w:pPr>
      <w:r w:rsidRPr="009F12AC">
        <w:rPr>
          <w:rFonts w:eastAsia="Calibri"/>
          <w:b/>
          <w:bCs/>
          <w:sz w:val="24"/>
          <w:szCs w:val="24"/>
        </w:rPr>
        <w:t>2.3. Результат предоставления муниципальной услуги</w:t>
      </w:r>
    </w:p>
    <w:p w:rsidR="009F12AC" w:rsidRPr="009F12AC" w:rsidRDefault="009F12AC" w:rsidP="009F12AC">
      <w:pPr>
        <w:ind w:firstLine="709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7D643F" w:rsidRDefault="007D643F" w:rsidP="009F12AC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7D643F">
        <w:rPr>
          <w:rFonts w:eastAsia="Calibri"/>
          <w:sz w:val="24"/>
          <w:szCs w:val="24"/>
        </w:rPr>
        <w:t>Результатом предоставления муниципальной услуги является</w:t>
      </w:r>
      <w:r w:rsidRPr="008F78E9">
        <w:rPr>
          <w:rFonts w:eastAsia="Calibri"/>
        </w:rPr>
        <w:t>:</w:t>
      </w:r>
    </w:p>
    <w:p w:rsidR="009F12AC" w:rsidRPr="00CB6204" w:rsidRDefault="009F12AC" w:rsidP="009F12A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6204">
        <w:rPr>
          <w:sz w:val="24"/>
          <w:szCs w:val="24"/>
        </w:rPr>
        <w:t xml:space="preserve">- уведомление о выдаче разрешения на право организации розничного рынка на территории муниципального образования «Муниципальный округ </w:t>
      </w:r>
      <w:r w:rsidR="007D643F">
        <w:rPr>
          <w:sz w:val="24"/>
          <w:szCs w:val="24"/>
        </w:rPr>
        <w:t>Можгинский</w:t>
      </w:r>
      <w:r w:rsidRPr="00CB6204">
        <w:rPr>
          <w:sz w:val="24"/>
          <w:szCs w:val="24"/>
        </w:rPr>
        <w:t xml:space="preserve"> район Удмуртской Республики»;</w:t>
      </w:r>
    </w:p>
    <w:p w:rsidR="009F12AC" w:rsidRPr="00CB6204" w:rsidRDefault="009F12AC" w:rsidP="009F12A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6204">
        <w:rPr>
          <w:sz w:val="24"/>
          <w:szCs w:val="24"/>
        </w:rPr>
        <w:t xml:space="preserve">- уведомление об отказе в выдаче разрешения на право организации розничного рынка на территории  муниципального образования «Муниципальный округ </w:t>
      </w:r>
      <w:r w:rsidR="00D64BD2">
        <w:rPr>
          <w:sz w:val="24"/>
          <w:szCs w:val="24"/>
        </w:rPr>
        <w:t xml:space="preserve">Можгинский </w:t>
      </w:r>
      <w:r w:rsidRPr="00CB6204">
        <w:rPr>
          <w:sz w:val="24"/>
          <w:szCs w:val="24"/>
        </w:rPr>
        <w:t>район Удмуртской Республики».</w:t>
      </w:r>
    </w:p>
    <w:p w:rsidR="009F12AC" w:rsidRPr="009F12AC" w:rsidRDefault="009F12AC" w:rsidP="009F12A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9F12AC">
        <w:rPr>
          <w:rFonts w:eastAsia="Calibri"/>
          <w:color w:val="FF0000"/>
          <w:sz w:val="24"/>
          <w:szCs w:val="24"/>
        </w:rPr>
        <w:t xml:space="preserve"> </w:t>
      </w:r>
      <w:r w:rsidRPr="009F12AC">
        <w:rPr>
          <w:rFonts w:eastAsia="Calibri"/>
          <w:sz w:val="24"/>
          <w:szCs w:val="24"/>
        </w:rPr>
        <w:t>Указанные документы выдаются (направляются) заявителю по его выбору в бумажной форме при личном приеме, путем почтового отправления или в форме электронного документа с использованием информационной сети «Интернет</w:t>
      </w:r>
      <w:r w:rsidRPr="009F12AC">
        <w:rPr>
          <w:rFonts w:eastAsia="Calibri"/>
          <w:color w:val="000000"/>
          <w:sz w:val="24"/>
          <w:szCs w:val="24"/>
        </w:rPr>
        <w:t>».</w:t>
      </w:r>
    </w:p>
    <w:p w:rsidR="00CB6204" w:rsidRPr="00CB6204" w:rsidRDefault="00CB6204" w:rsidP="00CB620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B6204" w:rsidRDefault="00CB6204" w:rsidP="00D64BD2">
      <w:pPr>
        <w:jc w:val="center"/>
        <w:rPr>
          <w:rFonts w:eastAsia="Calibri"/>
          <w:b/>
          <w:bCs/>
          <w:sz w:val="24"/>
          <w:szCs w:val="24"/>
        </w:rPr>
      </w:pPr>
      <w:r w:rsidRPr="00D64BD2">
        <w:rPr>
          <w:rFonts w:eastAsia="Calibri"/>
          <w:b/>
          <w:bCs/>
          <w:sz w:val="24"/>
          <w:szCs w:val="24"/>
        </w:rPr>
        <w:t>2.4.</w:t>
      </w:r>
      <w:r w:rsidR="00D64BD2" w:rsidRPr="00D64BD2">
        <w:rPr>
          <w:rFonts w:eastAsia="Calibri"/>
          <w:b/>
          <w:bCs/>
          <w:sz w:val="24"/>
          <w:szCs w:val="24"/>
        </w:rPr>
        <w:t xml:space="preserve"> Срок предоставления муниципальной услуги</w:t>
      </w:r>
    </w:p>
    <w:p w:rsidR="00D64BD2" w:rsidRPr="00A402E7" w:rsidRDefault="00D64BD2" w:rsidP="00D64BD2">
      <w:pPr>
        <w:jc w:val="center"/>
        <w:rPr>
          <w:rFonts w:eastAsia="Calibri"/>
          <w:b/>
          <w:bCs/>
          <w:sz w:val="24"/>
          <w:szCs w:val="24"/>
        </w:rPr>
      </w:pPr>
    </w:p>
    <w:p w:rsidR="00A402E7" w:rsidRPr="00A402E7" w:rsidRDefault="00A402E7" w:rsidP="00A402E7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A402E7">
        <w:rPr>
          <w:rFonts w:eastAsia="Calibri"/>
          <w:sz w:val="24"/>
          <w:szCs w:val="24"/>
        </w:rPr>
        <w:t>Срок предоставления муниципальной услуги -  не позднее 30 календарных дней со дня поступления и регистрации заявления в</w:t>
      </w:r>
      <w:r w:rsidRPr="00A402E7">
        <w:rPr>
          <w:rFonts w:eastAsia="Calibri"/>
          <w:color w:val="000000"/>
          <w:sz w:val="24"/>
          <w:szCs w:val="24"/>
        </w:rPr>
        <w:t xml:space="preserve"> Администрацию района. </w:t>
      </w:r>
    </w:p>
    <w:p w:rsidR="00A402E7" w:rsidRPr="00A402E7" w:rsidRDefault="00A402E7" w:rsidP="00A402E7">
      <w:pPr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Срок </w:t>
      </w:r>
      <w:r w:rsidRPr="00A402E7">
        <w:rPr>
          <w:rFonts w:eastAsia="Calibri"/>
          <w:color w:val="000000"/>
          <w:sz w:val="24"/>
          <w:szCs w:val="24"/>
        </w:rPr>
        <w:t xml:space="preserve">приостановления предоставления муниципальной услуги законодательством не предусмотрен. </w:t>
      </w:r>
    </w:p>
    <w:p w:rsidR="00A402E7" w:rsidRPr="00A402E7" w:rsidRDefault="00A402E7" w:rsidP="00A402E7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A402E7">
        <w:rPr>
          <w:rFonts w:eastAsia="Calibri"/>
          <w:color w:val="000000"/>
          <w:sz w:val="24"/>
          <w:szCs w:val="24"/>
        </w:rPr>
        <w:t>По мотивированному обращению органов государственной власти Российской Федерации, Удмуртской Республики срок подачи для заявителей, в интересах которых они выступают, сокращается до 15 рабочих дней до планируемых сроков использования воздушного пространства.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color w:val="000000"/>
          <w:sz w:val="24"/>
          <w:szCs w:val="24"/>
        </w:rPr>
        <w:t xml:space="preserve">Если окончание срока рассмотрения заявления приходится на нерабочий день, то днем окончания этого срока считается последующий за ним рабочий день. Срок выдачи результата муниципальной услуги составляет </w:t>
      </w:r>
      <w:r w:rsidRPr="00A402E7">
        <w:rPr>
          <w:rFonts w:eastAsia="Calibri"/>
          <w:sz w:val="24"/>
          <w:szCs w:val="24"/>
        </w:rPr>
        <w:t xml:space="preserve">30 календарных </w:t>
      </w:r>
      <w:r w:rsidRPr="00A402E7">
        <w:rPr>
          <w:rFonts w:eastAsia="Calibri"/>
          <w:color w:val="000000"/>
          <w:sz w:val="24"/>
          <w:szCs w:val="24"/>
        </w:rPr>
        <w:t>дней.</w:t>
      </w:r>
    </w:p>
    <w:p w:rsidR="00CB6204" w:rsidRPr="00D64BD2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CB6204">
        <w:rPr>
          <w:b/>
          <w:sz w:val="24"/>
          <w:szCs w:val="24"/>
        </w:rPr>
        <w:t xml:space="preserve">2.5. </w:t>
      </w:r>
      <w:r w:rsidRPr="00CB620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Правовое основание для предоставления муниципальной услуги 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sz w:val="24"/>
          <w:szCs w:val="24"/>
        </w:rPr>
        <w:t>Предоставление муниципальной услуги осуществляется в соответствии</w:t>
      </w:r>
      <w:r w:rsidRPr="00A402E7">
        <w:rPr>
          <w:rFonts w:eastAsia="Calibri"/>
          <w:sz w:val="24"/>
          <w:szCs w:val="24"/>
        </w:rPr>
        <w:t xml:space="preserve"> со следующими нормативными правовыми актами: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sz w:val="24"/>
          <w:szCs w:val="24"/>
        </w:rPr>
        <w:t>- Конституцией Российской Федерации;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 xml:space="preserve"> Гражданским кодексом Российской Федерации; 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Федеральным законом от 06 октября 2003 года №  131-ФЗ «Об общих принципах организации местного самоуправления в Российской Федерации»;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Федеральным законом от 02 мая 2006 № 59–ФЗ «О порядке рассмотрения обращения граждан Российской Федерации»;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sz w:val="24"/>
          <w:szCs w:val="24"/>
        </w:rPr>
        <w:t>- Федеральным законом от 24 июля 2007 года № 209-ФЗ «О развитии малого и среднего предпринимательства в Российской Федерации»;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Федеральным законом от 02 марта 2007 года №  25-ФЗ «О муниципальной службе в Российской Федерации»;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 xml:space="preserve">Федеральным законом от 28 декабря 2009 года № 381-ФЗ «Об основах </w:t>
      </w:r>
      <w:r w:rsidRPr="00A402E7">
        <w:rPr>
          <w:sz w:val="24"/>
          <w:szCs w:val="24"/>
        </w:rPr>
        <w:lastRenderedPageBreak/>
        <w:t>государственного регулирования торговой деятельности в Российской Федерации»;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Федеральным законом от 27 июля 2010 № 210-ФЗ «Об организации предоставления государственных и муниципальных услуг»;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sz w:val="24"/>
          <w:szCs w:val="24"/>
        </w:rPr>
        <w:t>- Федеральным законом от 26 июля 2006 № 135-ФЗ «О защите конкуренции»;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Федеральным законом от 27 июля 2006 № 152-ФЗ «О персональных данных»;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Федеральным законом от 09 февраля 2009 года № 8–ФЗ «Об обеспечении доступа к информации о деятельности государственных органов и органов местного самоуправления»;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Федеральным законом от 06 апреля 2011 года № 63-ФЗ «Об электронной подписи»;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постановлением Правительства Российской Федерации от 07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 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Конституцией Удмуртской Республики;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Законом Удмуртской Республики от 13 июля 2005 года № 42-РЗ «О местном самоуправлении в Удмуртской Республике»;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sz w:val="24"/>
          <w:szCs w:val="24"/>
        </w:rPr>
        <w:t>- Законом Удмуртской Республики от 08 октября 2008 года № 34-РЗ «О развитии малого и среднего предпринимательства в Удмуртской Республике»;</w:t>
      </w:r>
    </w:p>
    <w:p w:rsidR="00A402E7" w:rsidRPr="00A402E7" w:rsidRDefault="00A402E7" w:rsidP="00A402E7">
      <w:pPr>
        <w:ind w:firstLine="709"/>
        <w:jc w:val="both"/>
        <w:rPr>
          <w:sz w:val="24"/>
          <w:szCs w:val="24"/>
        </w:rPr>
      </w:pPr>
      <w:r w:rsidRPr="00A402E7">
        <w:rPr>
          <w:sz w:val="24"/>
          <w:szCs w:val="24"/>
        </w:rPr>
        <w:t>- постановлением Правительства Удмуртской Республики от 27 мая 2020 № 228 «Об утверждении Порядка организации ярмарок и продажи товаров (выполнения работ, оказания услуг) на них на территории Удмуртской Республики»;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>Уставом муниципального образования «Муниципальный округ Можгинский район Удмуртской Республики»;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постановлением Администрации муниципального образования «Муниципальный округ Можгинский район Удмуртской Республики» от 04 марта 2022 года №171 «Об утверждении порядка разработки и утверждения административных регламентов предоставления муниципальных услуг»;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>- постановлением Администрации муниципального образования «Муниципальный округ Можгинский район Удмуртской Республики» от 17 марта 2022 года №224  «Об утверждении перечней муниципальных услуг, предоставляемых территориальными отделами (секторами) Администрацией муниципального образования «Муниципальный округ Можгинский район Удмуртской Республики», которые организуются в МФЦ района и ТОСП»;</w:t>
      </w:r>
    </w:p>
    <w:p w:rsidR="00A402E7" w:rsidRPr="00A402E7" w:rsidRDefault="00A402E7" w:rsidP="00A402E7">
      <w:pPr>
        <w:ind w:firstLine="709"/>
        <w:jc w:val="both"/>
        <w:rPr>
          <w:rFonts w:eastAsia="Calibri"/>
          <w:sz w:val="24"/>
          <w:szCs w:val="24"/>
        </w:rPr>
      </w:pPr>
      <w:r w:rsidRPr="00A402E7">
        <w:rPr>
          <w:rFonts w:eastAsia="Calibri"/>
          <w:sz w:val="24"/>
          <w:szCs w:val="24"/>
        </w:rPr>
        <w:t xml:space="preserve">- </w:t>
      </w:r>
      <w:r w:rsidRPr="00A402E7">
        <w:rPr>
          <w:sz w:val="24"/>
          <w:szCs w:val="24"/>
        </w:rPr>
        <w:t xml:space="preserve">настоящим административным регламентом. 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b/>
          <w:sz w:val="24"/>
          <w:szCs w:val="24"/>
        </w:rPr>
      </w:pPr>
    </w:p>
    <w:p w:rsidR="00A402E7" w:rsidRPr="00A402E7" w:rsidRDefault="00A402E7" w:rsidP="00A402E7">
      <w:pPr>
        <w:jc w:val="center"/>
        <w:rPr>
          <w:rFonts w:eastAsia="Calibri"/>
          <w:b/>
          <w:color w:val="000000"/>
          <w:sz w:val="24"/>
          <w:szCs w:val="24"/>
        </w:rPr>
      </w:pPr>
      <w:r w:rsidRPr="00A402E7">
        <w:rPr>
          <w:b/>
          <w:sz w:val="24"/>
          <w:szCs w:val="24"/>
        </w:rPr>
        <w:t xml:space="preserve">2.6. </w:t>
      </w:r>
      <w:r w:rsidRPr="00A402E7">
        <w:rPr>
          <w:rFonts w:eastAsia="Calibri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</w:t>
      </w:r>
    </w:p>
    <w:p w:rsidR="00CB6204" w:rsidRPr="00CB6204" w:rsidRDefault="00CB6204" w:rsidP="00A402E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B6204" w:rsidRPr="00CB6204" w:rsidRDefault="00850CB9" w:rsidP="00CB62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 Юридическое лицо, имеюще</w:t>
      </w:r>
      <w:r w:rsidR="00CB6204" w:rsidRPr="00CB6204">
        <w:rPr>
          <w:sz w:val="24"/>
          <w:szCs w:val="24"/>
        </w:rPr>
        <w:t xml:space="preserve">е намерение организовать рынок направляет в Администрацию заявление, по форме, согласно приложению 1 к </w:t>
      </w:r>
      <w:r w:rsidR="00A402E7">
        <w:rPr>
          <w:sz w:val="24"/>
          <w:szCs w:val="24"/>
        </w:rPr>
        <w:t>административному р</w:t>
      </w:r>
      <w:r w:rsidR="00CB6204" w:rsidRPr="00CB6204">
        <w:rPr>
          <w:sz w:val="24"/>
          <w:szCs w:val="24"/>
        </w:rPr>
        <w:t>егламенту, к которому прилагаются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CB6204" w:rsidRPr="00CB6204" w:rsidRDefault="00CB6204" w:rsidP="00CB6204">
      <w:pPr>
        <w:ind w:firstLine="709"/>
        <w:jc w:val="both"/>
        <w:rPr>
          <w:sz w:val="24"/>
          <w:szCs w:val="24"/>
        </w:rPr>
      </w:pPr>
      <w:r w:rsidRPr="00CB6204">
        <w:rPr>
          <w:sz w:val="24"/>
          <w:szCs w:val="24"/>
        </w:rPr>
        <w:t>2.6.2. Для предоставления разрешения также необходимы следующие документы:</w:t>
      </w:r>
    </w:p>
    <w:p w:rsidR="00CB6204" w:rsidRPr="00CB6204" w:rsidRDefault="00A402E7" w:rsidP="00CB620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6204" w:rsidRPr="00CB6204">
        <w:rPr>
          <w:sz w:val="24"/>
          <w:szCs w:val="24"/>
        </w:rPr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CB6204" w:rsidRPr="00CB6204" w:rsidRDefault="00A402E7" w:rsidP="00CB620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6204" w:rsidRPr="00CB6204">
        <w:rPr>
          <w:sz w:val="24"/>
          <w:szCs w:val="24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B6204" w:rsidRPr="00CB6204" w:rsidRDefault="00CB6204" w:rsidP="00CB6204">
      <w:pPr>
        <w:widowControl/>
        <w:ind w:firstLine="709"/>
        <w:jc w:val="both"/>
        <w:rPr>
          <w:sz w:val="24"/>
          <w:szCs w:val="24"/>
        </w:rPr>
      </w:pPr>
      <w:r w:rsidRPr="00CB6204">
        <w:rPr>
          <w:sz w:val="24"/>
          <w:szCs w:val="24"/>
        </w:rPr>
        <w:lastRenderedPageBreak/>
        <w:t>Документы, указанные в настоящем пункте, запрашиваются Администрацией,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CB6204" w:rsidRPr="00CB6204" w:rsidRDefault="00CB6204" w:rsidP="00CB6204">
      <w:pPr>
        <w:widowControl/>
        <w:ind w:firstLine="709"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Администрация проводит проверку полноты и достоверности сведений о заявителе, содержащихся в представленных им заявлении и документах.</w:t>
      </w:r>
    </w:p>
    <w:p w:rsidR="00CB6204" w:rsidRPr="00CB6204" w:rsidRDefault="00CB6204" w:rsidP="00CB6204">
      <w:pPr>
        <w:widowControl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CB6204">
        <w:rPr>
          <w:rFonts w:ascii="Times New Roman CYR" w:eastAsia="Calibri" w:hAnsi="Times New Roman CYR" w:cs="Times New Roman CYR"/>
          <w:color w:val="000000"/>
          <w:sz w:val="24"/>
          <w:szCs w:val="24"/>
        </w:rPr>
        <w:t>Непредоставление заявителем указанных документов не является основанием для отказа заявителю в предоставлении услуги.</w:t>
      </w:r>
    </w:p>
    <w:p w:rsidR="00D37E50" w:rsidRPr="00D37E50" w:rsidRDefault="00D37E50" w:rsidP="00D37E50">
      <w:pPr>
        <w:ind w:firstLine="708"/>
        <w:jc w:val="both"/>
        <w:rPr>
          <w:sz w:val="24"/>
          <w:szCs w:val="24"/>
        </w:rPr>
      </w:pPr>
      <w:r w:rsidRPr="00D37E50">
        <w:rPr>
          <w:sz w:val="24"/>
          <w:szCs w:val="24"/>
        </w:rPr>
        <w:t>2.6.3. Запрещается требовать от Заявителя:</w:t>
      </w:r>
    </w:p>
    <w:p w:rsidR="00D37E50" w:rsidRPr="00D37E50" w:rsidRDefault="00D37E50" w:rsidP="00D37E50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37E50">
        <w:rPr>
          <w:rFonts w:eastAsia="Calibri"/>
          <w:color w:val="000000"/>
          <w:sz w:val="24"/>
          <w:szCs w:val="24"/>
        </w:rPr>
        <w:t>- предоставления документов,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D37E50" w:rsidRPr="00D37E50" w:rsidRDefault="00D37E50" w:rsidP="00D37E50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D37E50">
        <w:rPr>
          <w:rFonts w:eastAsia="Calibri"/>
          <w:color w:val="000000"/>
          <w:sz w:val="24"/>
          <w:szCs w:val="24"/>
        </w:rPr>
        <w:t xml:space="preserve">- предоставления документов и информации, которые находятся в распоряжении органов, предоставляющих муниципальные услуги, государственных органов,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CB6204" w:rsidRPr="00CB6204" w:rsidRDefault="00CB6204" w:rsidP="00CB6204">
      <w:pPr>
        <w:widowControl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CB6204">
        <w:rPr>
          <w:rFonts w:ascii="Times New Roman CYR" w:eastAsia="Calibri" w:hAnsi="Times New Roman CYR" w:cs="Times New Roman CYR"/>
          <w:color w:val="000000"/>
          <w:sz w:val="24"/>
          <w:szCs w:val="24"/>
        </w:rPr>
        <w:t>2.6.4. Заявители предоставляют документы для оказания муниципальной услуги:</w:t>
      </w:r>
    </w:p>
    <w:p w:rsidR="00CB6204" w:rsidRPr="00CB6204" w:rsidRDefault="00CB6204" w:rsidP="00CB6204">
      <w:pPr>
        <w:widowControl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CB620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- лично – по месту нахождения Администрации, </w:t>
      </w:r>
      <w:r w:rsidR="002A333D">
        <w:rPr>
          <w:rFonts w:ascii="Times New Roman CYR" w:eastAsia="Calibri" w:hAnsi="Times New Roman CYR" w:cs="Times New Roman CYR"/>
          <w:color w:val="000000"/>
          <w:sz w:val="24"/>
          <w:szCs w:val="24"/>
        </w:rPr>
        <w:t>МФЦ, ТОСП</w:t>
      </w:r>
      <w:r w:rsidRPr="00CB6204">
        <w:rPr>
          <w:rFonts w:ascii="Times New Roman CYR" w:eastAsia="Calibri" w:hAnsi="Times New Roman CYR" w:cs="Times New Roman CYR"/>
          <w:color w:val="000000"/>
          <w:sz w:val="24"/>
          <w:szCs w:val="24"/>
        </w:rPr>
        <w:t>;</w:t>
      </w:r>
    </w:p>
    <w:p w:rsidR="00CB6204" w:rsidRPr="00CB6204" w:rsidRDefault="00CB6204" w:rsidP="00CB6204">
      <w:pPr>
        <w:widowControl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CB620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- почтовым отправлением – в адрес Администрации, </w:t>
      </w:r>
      <w:r w:rsidR="002A333D">
        <w:rPr>
          <w:rFonts w:ascii="Times New Roman CYR" w:eastAsia="Calibri" w:hAnsi="Times New Roman CYR" w:cs="Times New Roman CYR"/>
          <w:color w:val="000000"/>
          <w:sz w:val="24"/>
          <w:szCs w:val="24"/>
        </w:rPr>
        <w:t>МФЦ, ТОСП</w:t>
      </w:r>
      <w:r w:rsidRPr="00CB6204">
        <w:rPr>
          <w:rFonts w:ascii="Times New Roman CYR" w:eastAsia="Calibri" w:hAnsi="Times New Roman CYR" w:cs="Times New Roman CYR"/>
          <w:color w:val="000000"/>
          <w:sz w:val="24"/>
          <w:szCs w:val="24"/>
        </w:rPr>
        <w:t>;</w:t>
      </w:r>
    </w:p>
    <w:p w:rsidR="00CB6204" w:rsidRPr="00CB6204" w:rsidRDefault="00CB6204" w:rsidP="00CB6204">
      <w:pPr>
        <w:widowControl/>
        <w:ind w:firstLine="709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CB620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- по электронным каналам связи – через информационные системы ЕПГУ или РПГУ. </w:t>
      </w:r>
    </w:p>
    <w:p w:rsidR="00CB6204" w:rsidRPr="00CB6204" w:rsidRDefault="00CB6204" w:rsidP="00CB6204">
      <w:pPr>
        <w:widowControl/>
        <w:ind w:firstLine="709"/>
        <w:jc w:val="center"/>
        <w:rPr>
          <w:rFonts w:cs="Times New Roman CYR"/>
          <w:b/>
          <w:bCs/>
          <w:sz w:val="24"/>
          <w:szCs w:val="24"/>
        </w:rPr>
      </w:pPr>
    </w:p>
    <w:p w:rsidR="002A333D" w:rsidRPr="002A333D" w:rsidRDefault="002A333D" w:rsidP="002A333D">
      <w:pPr>
        <w:jc w:val="center"/>
        <w:rPr>
          <w:rFonts w:eastAsia="Calibri"/>
          <w:b/>
          <w:sz w:val="24"/>
          <w:szCs w:val="24"/>
        </w:rPr>
      </w:pPr>
      <w:r w:rsidRPr="002A333D">
        <w:rPr>
          <w:b/>
          <w:bCs/>
          <w:sz w:val="24"/>
          <w:szCs w:val="24"/>
        </w:rPr>
        <w:t xml:space="preserve">2.7. </w:t>
      </w:r>
      <w:r w:rsidRPr="002A333D">
        <w:rPr>
          <w:rFonts w:eastAsia="Calibri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CB6204" w:rsidRPr="00CB6204" w:rsidRDefault="00CB6204" w:rsidP="00CB6204">
      <w:pPr>
        <w:widowControl/>
        <w:ind w:firstLine="708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2A333D" w:rsidRPr="002A333D" w:rsidRDefault="002A333D" w:rsidP="002A333D">
      <w:pPr>
        <w:ind w:firstLine="708"/>
        <w:jc w:val="both"/>
        <w:rPr>
          <w:rFonts w:eastAsia="Calibri"/>
          <w:sz w:val="24"/>
          <w:szCs w:val="24"/>
        </w:rPr>
      </w:pPr>
      <w:r w:rsidRPr="002A333D">
        <w:rPr>
          <w:rFonts w:eastAsia="Calibri"/>
          <w:sz w:val="24"/>
          <w:szCs w:val="24"/>
        </w:rPr>
        <w:t>- непредставление документов согласно перечню, определенному пунктом 2.6.1. настоящего административного регламента;</w:t>
      </w:r>
    </w:p>
    <w:p w:rsidR="002A333D" w:rsidRPr="002A333D" w:rsidRDefault="002A333D" w:rsidP="002A333D">
      <w:pPr>
        <w:ind w:firstLine="708"/>
        <w:jc w:val="both"/>
        <w:rPr>
          <w:rFonts w:eastAsia="Calibri"/>
          <w:sz w:val="24"/>
          <w:szCs w:val="24"/>
        </w:rPr>
      </w:pPr>
      <w:r w:rsidRPr="002A333D">
        <w:rPr>
          <w:rFonts w:eastAsia="Calibri"/>
          <w:sz w:val="24"/>
          <w:szCs w:val="24"/>
        </w:rPr>
        <w:t>- несоответствие предоставленных документов</w:t>
      </w:r>
      <w:r>
        <w:rPr>
          <w:rFonts w:eastAsia="Calibri"/>
          <w:sz w:val="24"/>
          <w:szCs w:val="24"/>
        </w:rPr>
        <w:t xml:space="preserve"> требованиям, указанных  в пункте</w:t>
      </w:r>
      <w:r w:rsidRPr="002A333D">
        <w:rPr>
          <w:rFonts w:eastAsia="Calibri"/>
          <w:sz w:val="24"/>
          <w:szCs w:val="24"/>
        </w:rPr>
        <w:t xml:space="preserve"> 2.6.1. настоящего административного регламента.</w:t>
      </w:r>
    </w:p>
    <w:p w:rsidR="00CB6204" w:rsidRDefault="00CB6204" w:rsidP="009A4244">
      <w:pPr>
        <w:widowControl/>
        <w:autoSpaceDE/>
        <w:autoSpaceDN/>
        <w:adjustRightInd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center"/>
        <w:rPr>
          <w:sz w:val="24"/>
          <w:szCs w:val="24"/>
        </w:rPr>
      </w:pPr>
    </w:p>
    <w:p w:rsidR="009A4244" w:rsidRPr="009A4244" w:rsidRDefault="009A4244" w:rsidP="009A4244">
      <w:pPr>
        <w:ind w:firstLine="708"/>
        <w:jc w:val="center"/>
        <w:rPr>
          <w:b/>
          <w:sz w:val="24"/>
          <w:szCs w:val="24"/>
        </w:rPr>
      </w:pPr>
      <w:r w:rsidRPr="009A4244">
        <w:rPr>
          <w:b/>
          <w:sz w:val="24"/>
          <w:szCs w:val="24"/>
        </w:rPr>
        <w:t>2.8. Исчерпывающий перечень оснований для приостановления и (или) отказа в предоставлении муниципальной услуги</w:t>
      </w:r>
    </w:p>
    <w:p w:rsidR="00CB6204" w:rsidRPr="009A4244" w:rsidRDefault="00CB6204" w:rsidP="00CB6204">
      <w:pPr>
        <w:widowControl/>
        <w:autoSpaceDE/>
        <w:autoSpaceDN/>
        <w:adjustRightInd/>
        <w:ind w:firstLine="708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CB6204">
        <w:rPr>
          <w:sz w:val="24"/>
          <w:szCs w:val="24"/>
          <w:lang w:eastAsia="ar-SA"/>
        </w:rPr>
        <w:t>2.</w:t>
      </w:r>
      <w:r w:rsidR="009A4244">
        <w:rPr>
          <w:sz w:val="24"/>
          <w:szCs w:val="24"/>
          <w:lang w:eastAsia="ar-SA"/>
        </w:rPr>
        <w:t>8</w:t>
      </w:r>
      <w:r w:rsidRPr="00CB6204">
        <w:rPr>
          <w:sz w:val="24"/>
          <w:szCs w:val="24"/>
          <w:lang w:eastAsia="ar-SA"/>
        </w:rPr>
        <w:t>.1. Оснований для приостановления предоставления муниципальной услуги не предусмотрено.</w:t>
      </w:r>
    </w:p>
    <w:p w:rsidR="00CB6204" w:rsidRPr="00CB6204" w:rsidRDefault="00CB6204" w:rsidP="00CB6204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CB6204">
        <w:rPr>
          <w:sz w:val="24"/>
          <w:szCs w:val="24"/>
          <w:lang w:eastAsia="ar-SA"/>
        </w:rPr>
        <w:t>2.</w:t>
      </w:r>
      <w:r w:rsidR="009A4244">
        <w:rPr>
          <w:sz w:val="24"/>
          <w:szCs w:val="24"/>
          <w:lang w:eastAsia="ar-SA"/>
        </w:rPr>
        <w:t>8</w:t>
      </w:r>
      <w:r w:rsidRPr="00CB6204">
        <w:rPr>
          <w:sz w:val="24"/>
          <w:szCs w:val="24"/>
          <w:lang w:eastAsia="ar-SA"/>
        </w:rPr>
        <w:t>.2. В предоставлении муниципальной услуги может быть отказано, если:</w:t>
      </w:r>
    </w:p>
    <w:p w:rsidR="00CB6204" w:rsidRPr="00CB6204" w:rsidRDefault="00CB6204" w:rsidP="00CB6204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CB6204">
        <w:rPr>
          <w:sz w:val="24"/>
          <w:szCs w:val="24"/>
          <w:lang w:eastAsia="ar-SA"/>
        </w:rPr>
        <w:t>- письменное обращение не подлежит прочтению;</w:t>
      </w:r>
    </w:p>
    <w:p w:rsidR="00CB6204" w:rsidRPr="00CB6204" w:rsidRDefault="00CB6204" w:rsidP="00CB6204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CB6204">
        <w:rPr>
          <w:sz w:val="24"/>
          <w:szCs w:val="24"/>
          <w:lang w:eastAsia="ar-SA"/>
        </w:rPr>
        <w:t>- в обращении заявителя содержится вопрос, на который давались ответы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CB6204" w:rsidRPr="00CB6204" w:rsidRDefault="00CB6204" w:rsidP="00CB6204">
      <w:pPr>
        <w:widowControl/>
        <w:suppressAutoHyphens/>
        <w:autoSpaceDE/>
        <w:autoSpaceDN/>
        <w:adjustRightInd/>
        <w:ind w:firstLine="708"/>
        <w:jc w:val="both"/>
        <w:rPr>
          <w:sz w:val="24"/>
          <w:szCs w:val="24"/>
          <w:lang w:eastAsia="ar-SA"/>
        </w:rPr>
      </w:pPr>
      <w:r w:rsidRPr="00CB6204">
        <w:rPr>
          <w:sz w:val="24"/>
          <w:szCs w:val="24"/>
          <w:lang w:eastAsia="ar-SA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B6204" w:rsidRPr="00CB6204" w:rsidRDefault="00CB6204" w:rsidP="00CB620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CB6204">
        <w:rPr>
          <w:sz w:val="24"/>
          <w:szCs w:val="24"/>
          <w:lang w:eastAsia="ar-SA"/>
        </w:rPr>
        <w:t>- в обращении, отсутствуют сведения и документы, необходимые для предоставления муниципаль</w:t>
      </w:r>
      <w:r w:rsidR="00D37E50">
        <w:rPr>
          <w:sz w:val="24"/>
          <w:szCs w:val="24"/>
          <w:lang w:eastAsia="ar-SA"/>
        </w:rPr>
        <w:t xml:space="preserve">ной услуги и указанные в пункте 2.6.1. </w:t>
      </w:r>
      <w:r w:rsidR="009A4244">
        <w:rPr>
          <w:sz w:val="24"/>
          <w:szCs w:val="24"/>
          <w:lang w:eastAsia="ar-SA"/>
        </w:rPr>
        <w:t>административного р</w:t>
      </w:r>
      <w:r w:rsidRPr="00CB6204">
        <w:rPr>
          <w:sz w:val="24"/>
          <w:szCs w:val="24"/>
          <w:lang w:eastAsia="ar-SA"/>
        </w:rPr>
        <w:t>егламента.</w:t>
      </w:r>
    </w:p>
    <w:p w:rsidR="00CB6204" w:rsidRPr="00CB6204" w:rsidRDefault="00CB6204" w:rsidP="00CB6204">
      <w:pPr>
        <w:adjustRightInd/>
        <w:ind w:firstLine="709"/>
        <w:jc w:val="both"/>
        <w:rPr>
          <w:sz w:val="24"/>
          <w:szCs w:val="24"/>
        </w:rPr>
      </w:pPr>
      <w:r w:rsidRPr="00CB6204">
        <w:rPr>
          <w:sz w:val="24"/>
          <w:szCs w:val="24"/>
        </w:rPr>
        <w:t>2.</w:t>
      </w:r>
      <w:r w:rsidR="00EA1934">
        <w:rPr>
          <w:sz w:val="24"/>
          <w:szCs w:val="24"/>
        </w:rPr>
        <w:t>8.3.</w:t>
      </w:r>
      <w:r w:rsidRPr="00CB6204">
        <w:rPr>
          <w:sz w:val="24"/>
          <w:szCs w:val="24"/>
        </w:rPr>
        <w:t xml:space="preserve"> Администрация, приняв решение об отказе в предоставлении разрешения, обязана уведомить заявителя о принятом решении с обоснованием причин такого отказа в срок, не превышающий 30 календарных дней со дня поступления заявления. </w:t>
      </w:r>
    </w:p>
    <w:p w:rsidR="00CB6204" w:rsidRPr="00CB6204" w:rsidRDefault="00CB6204" w:rsidP="00CB6204">
      <w:pPr>
        <w:adjustRightInd/>
        <w:ind w:firstLine="709"/>
        <w:jc w:val="both"/>
        <w:rPr>
          <w:sz w:val="24"/>
          <w:szCs w:val="24"/>
        </w:rPr>
      </w:pPr>
    </w:p>
    <w:p w:rsid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Pr="00EA1934" w:rsidRDefault="00EA1934" w:rsidP="00EA1934">
      <w:pPr>
        <w:jc w:val="center"/>
        <w:rPr>
          <w:rFonts w:eastAsia="Calibri"/>
          <w:b/>
          <w:sz w:val="24"/>
          <w:szCs w:val="24"/>
        </w:rPr>
      </w:pPr>
      <w:r w:rsidRPr="00EA1934">
        <w:rPr>
          <w:b/>
          <w:sz w:val="24"/>
          <w:szCs w:val="24"/>
        </w:rPr>
        <w:t xml:space="preserve">2.9. </w:t>
      </w:r>
      <w:r w:rsidRPr="00EA1934">
        <w:rPr>
          <w:rFonts w:eastAsia="Calibri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A1934" w:rsidRP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Перечень необходимых и обязательных услуг для предоставления Администрацией района муниципальной услуги законодательством не установлен.</w:t>
      </w:r>
    </w:p>
    <w:p w:rsid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</w:p>
    <w:p w:rsidR="00EA1934" w:rsidRPr="00EA1934" w:rsidRDefault="00EA1934" w:rsidP="00EA1934">
      <w:pPr>
        <w:jc w:val="center"/>
        <w:rPr>
          <w:rFonts w:eastAsia="Calibri"/>
          <w:b/>
          <w:sz w:val="24"/>
          <w:szCs w:val="24"/>
        </w:rPr>
      </w:pPr>
      <w:r w:rsidRPr="00EA1934">
        <w:rPr>
          <w:b/>
          <w:sz w:val="24"/>
          <w:szCs w:val="24"/>
        </w:rPr>
        <w:t xml:space="preserve">2.10. </w:t>
      </w:r>
      <w:r w:rsidRPr="00EA1934">
        <w:rPr>
          <w:rFonts w:eastAsia="Calibri"/>
          <w:b/>
          <w:sz w:val="24"/>
          <w:szCs w:val="24"/>
        </w:rPr>
        <w:t>Размер государственной пошлины или платы, взимаемой с заявителя при предоставлении муниципальной услуги,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актами Удмуртской Республики</w:t>
      </w:r>
    </w:p>
    <w:p w:rsidR="00EA1934" w:rsidRPr="00EA1934" w:rsidRDefault="00EA1934" w:rsidP="00EA1934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EA1934" w:rsidRPr="00EA1934" w:rsidRDefault="00EA1934" w:rsidP="00EA1934">
      <w:pPr>
        <w:ind w:firstLine="709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Муниципальная услуга предоставляется бесплатно.</w:t>
      </w:r>
    </w:p>
    <w:p w:rsidR="00CB6204" w:rsidRDefault="00CB6204" w:rsidP="00EA1934">
      <w:pPr>
        <w:widowControl/>
        <w:autoSpaceDE/>
        <w:autoSpaceDN/>
        <w:adjustRightInd/>
        <w:rPr>
          <w:sz w:val="24"/>
          <w:szCs w:val="24"/>
        </w:rPr>
      </w:pPr>
    </w:p>
    <w:p w:rsidR="00EA1934" w:rsidRPr="00EA1934" w:rsidRDefault="00EA1934" w:rsidP="00EA1934">
      <w:pPr>
        <w:ind w:firstLine="709"/>
        <w:jc w:val="center"/>
        <w:rPr>
          <w:rFonts w:eastAsia="Calibri"/>
          <w:b/>
          <w:bCs/>
          <w:sz w:val="24"/>
          <w:szCs w:val="24"/>
        </w:rPr>
      </w:pPr>
      <w:r w:rsidRPr="00EA1934">
        <w:rPr>
          <w:b/>
          <w:sz w:val="24"/>
          <w:szCs w:val="24"/>
        </w:rPr>
        <w:t xml:space="preserve">2.11. </w:t>
      </w:r>
      <w:r w:rsidRPr="00EA1934">
        <w:rPr>
          <w:rFonts w:eastAsia="Calibri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A1934" w:rsidRPr="00EA1934" w:rsidRDefault="00EA1934" w:rsidP="00EA1934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минут.</w:t>
      </w:r>
    </w:p>
    <w:p w:rsidR="00CB6204" w:rsidRPr="00EA1934" w:rsidRDefault="00CB6204" w:rsidP="00CB6204">
      <w:pPr>
        <w:widowControl/>
        <w:autoSpaceDE/>
        <w:autoSpaceDN/>
        <w:adjustRightInd/>
        <w:ind w:firstLine="708"/>
        <w:jc w:val="center"/>
        <w:rPr>
          <w:sz w:val="24"/>
          <w:szCs w:val="24"/>
        </w:rPr>
      </w:pPr>
    </w:p>
    <w:p w:rsidR="00EA1934" w:rsidRPr="00EA1934" w:rsidRDefault="00EA1934" w:rsidP="00EA1934">
      <w:pPr>
        <w:ind w:firstLine="708"/>
        <w:jc w:val="center"/>
        <w:rPr>
          <w:rFonts w:eastAsia="Calibri"/>
          <w:b/>
          <w:sz w:val="24"/>
          <w:szCs w:val="24"/>
        </w:rPr>
      </w:pPr>
      <w:r w:rsidRPr="00EA1934">
        <w:rPr>
          <w:b/>
          <w:sz w:val="24"/>
          <w:szCs w:val="24"/>
        </w:rPr>
        <w:t xml:space="preserve">2.12. </w:t>
      </w:r>
      <w:r w:rsidRPr="00EA1934">
        <w:rPr>
          <w:rFonts w:eastAsia="Calibri"/>
          <w:b/>
          <w:sz w:val="24"/>
          <w:szCs w:val="24"/>
        </w:rPr>
        <w:t xml:space="preserve">Срок регистрации запроса заявителя о предоставлении </w:t>
      </w:r>
    </w:p>
    <w:p w:rsidR="00EA1934" w:rsidRPr="00EA1934" w:rsidRDefault="00EA1934" w:rsidP="00EA1934">
      <w:pPr>
        <w:ind w:firstLine="709"/>
        <w:jc w:val="center"/>
        <w:rPr>
          <w:rFonts w:eastAsia="Calibri"/>
          <w:b/>
          <w:sz w:val="24"/>
          <w:szCs w:val="24"/>
        </w:rPr>
      </w:pPr>
      <w:r w:rsidRPr="00EA1934">
        <w:rPr>
          <w:rFonts w:eastAsia="Calibri"/>
          <w:b/>
          <w:sz w:val="24"/>
          <w:szCs w:val="24"/>
        </w:rPr>
        <w:t xml:space="preserve">муниципальной услуги </w:t>
      </w:r>
    </w:p>
    <w:p w:rsidR="00EA1934" w:rsidRPr="00EA1934" w:rsidRDefault="00EA1934" w:rsidP="00EA1934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Регистрация запроса заявителя о предоставлении муниципальной услуги осуществляется в течение одного дня со дня поступления письменного обращения, письменной корреспонденции по почте, поступления запроса в электронном виде.</w:t>
      </w:r>
    </w:p>
    <w:p w:rsidR="00EA1934" w:rsidRPr="008F78E9" w:rsidRDefault="00EA1934" w:rsidP="00EA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Pr="00EA1934" w:rsidRDefault="00EA1934" w:rsidP="00EA1934">
      <w:pPr>
        <w:jc w:val="center"/>
        <w:rPr>
          <w:rFonts w:eastAsia="Calibri"/>
          <w:b/>
          <w:bCs/>
          <w:sz w:val="24"/>
          <w:szCs w:val="24"/>
        </w:rPr>
      </w:pPr>
      <w:r w:rsidRPr="00EA1934">
        <w:rPr>
          <w:b/>
          <w:sz w:val="24"/>
          <w:szCs w:val="24"/>
        </w:rPr>
        <w:t xml:space="preserve">2.13. </w:t>
      </w:r>
      <w:r w:rsidRPr="00EA1934">
        <w:rPr>
          <w:rFonts w:eastAsia="Calibri"/>
          <w:b/>
          <w:bCs/>
          <w:sz w:val="24"/>
          <w:szCs w:val="24"/>
        </w:rPr>
        <w:t xml:space="preserve">Требования к помещениям, в которых предоставляется </w:t>
      </w:r>
    </w:p>
    <w:p w:rsidR="00EA1934" w:rsidRPr="00EA1934" w:rsidRDefault="00EA1934" w:rsidP="00EA1934">
      <w:pPr>
        <w:jc w:val="center"/>
        <w:rPr>
          <w:rFonts w:eastAsia="Calibri"/>
          <w:b/>
          <w:bCs/>
          <w:sz w:val="24"/>
          <w:szCs w:val="24"/>
        </w:rPr>
      </w:pPr>
      <w:r w:rsidRPr="00EA1934">
        <w:rPr>
          <w:rFonts w:eastAsia="Calibri"/>
          <w:b/>
          <w:bCs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A1934" w:rsidRDefault="00EA193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EA1934" w:rsidRPr="00EA1934" w:rsidRDefault="00EA1934" w:rsidP="00EA1934">
      <w:pPr>
        <w:tabs>
          <w:tab w:val="left" w:pos="540"/>
        </w:tabs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2.13.1. Помещения органа, предоставляющего муниципальную услугу, должны соответствовать санитарным правилам СП 2.2.3670-20 «Санитарно-эпидемиологические требования к условиям труда».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2.13.2. На территории, прилегающей к месту, где оказывается муниципальная услуга, оборудуются места для парковки не менее пяти автотранспортных средств, в том числе не менее трех – для транспортных средств инвалидов. Доступ </w:t>
      </w:r>
      <w:r w:rsidR="00AC4D4E">
        <w:rPr>
          <w:rFonts w:eastAsia="Calibri"/>
          <w:sz w:val="24"/>
          <w:szCs w:val="24"/>
        </w:rPr>
        <w:t>граждан</w:t>
      </w:r>
      <w:r w:rsidRPr="00EA1934">
        <w:rPr>
          <w:rFonts w:eastAsia="Calibri"/>
          <w:sz w:val="24"/>
          <w:szCs w:val="24"/>
        </w:rPr>
        <w:t xml:space="preserve"> в парковочным местам является бесплатным.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2.13.3. Вход в здание и</w:t>
      </w:r>
      <w:r w:rsidRPr="00EA1934">
        <w:rPr>
          <w:rFonts w:eastAsia="Calibri"/>
          <w:i/>
          <w:iCs/>
          <w:sz w:val="24"/>
          <w:szCs w:val="24"/>
        </w:rPr>
        <w:t xml:space="preserve"> </w:t>
      </w:r>
      <w:r w:rsidRPr="00EA1934">
        <w:rPr>
          <w:rFonts w:eastAsia="Calibri"/>
          <w:sz w:val="24"/>
          <w:szCs w:val="24"/>
        </w:rPr>
        <w:t>выход из него должны быть оборудованы информационной табличкой (вывеской), содержащей наименование</w:t>
      </w:r>
      <w:r w:rsidRPr="00EA1934">
        <w:rPr>
          <w:rFonts w:eastAsia="Calibri"/>
          <w:i/>
          <w:iCs/>
          <w:sz w:val="24"/>
          <w:szCs w:val="24"/>
        </w:rPr>
        <w:t xml:space="preserve"> </w:t>
      </w:r>
      <w:r w:rsidRPr="00EA1934">
        <w:rPr>
          <w:rFonts w:eastAsia="Calibri"/>
          <w:sz w:val="24"/>
          <w:szCs w:val="24"/>
        </w:rPr>
        <w:t>структурного подразделения, пандусом и расширенным проходом, позволяющим обеспечить беспрепятственный доступ гражданам, в том числе инвалидам, использующим кресла-</w:t>
      </w:r>
      <w:r w:rsidRPr="00EA1934">
        <w:rPr>
          <w:rFonts w:eastAsia="Calibri"/>
          <w:sz w:val="24"/>
          <w:szCs w:val="24"/>
        </w:rPr>
        <w:lastRenderedPageBreak/>
        <w:t>коляски.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2.13.4. Помещения и рабочие места для предоставления муниципальной услуги должны соответствовать санитарно-эпидемиологическим правилам и нормативам. 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2.13.5. Помещения для приема заявителей и ожидания приема должны быть оборудованы противопожарной системой, средствами пожаротушения, системой оповещения о возникновении чрезвычайной ситуации.</w:t>
      </w:r>
    </w:p>
    <w:p w:rsidR="00EA1934" w:rsidRPr="00EA1934" w:rsidRDefault="00EA1934" w:rsidP="00EA1934">
      <w:pPr>
        <w:ind w:firstLine="708"/>
        <w:jc w:val="both"/>
        <w:rPr>
          <w:rFonts w:eastAsia="Calibri"/>
          <w:color w:val="FF0000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2.13.6. Места для ожидания должны соответствовать комфортным условиям для граждан, в том числе для инвалидов, использующим кресла-коляски, и оптимальным условиям работы должностных лиц.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2.13.7.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EA1934" w:rsidRPr="00EA1934" w:rsidRDefault="004975A4" w:rsidP="00EA1934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A1934" w:rsidRPr="00EA1934">
        <w:rPr>
          <w:rFonts w:eastAsia="Calibri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EA1934" w:rsidRPr="00EA1934" w:rsidRDefault="004975A4" w:rsidP="00EA1934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A1934" w:rsidRPr="00EA1934">
        <w:rPr>
          <w:rFonts w:eastAsia="Calibri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2.13.9.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2.13.11. Кабинет для приёма заявителей должны быть оборудованы информационными табличками (вывесками)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2.13.12. Места для приёма граждан должны быть оборудованы стульями и столами для возможности оформления документов.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2.13.13. В </w:t>
      </w:r>
      <w:r w:rsidR="00715135">
        <w:rPr>
          <w:rFonts w:eastAsia="Calibri"/>
          <w:sz w:val="24"/>
          <w:szCs w:val="24"/>
        </w:rPr>
        <w:t>ц</w:t>
      </w:r>
      <w:r w:rsidRPr="00EA1934">
        <w:rPr>
          <w:rFonts w:eastAsia="Calibri"/>
          <w:sz w:val="24"/>
          <w:szCs w:val="24"/>
        </w:rPr>
        <w:t>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(включая инвалидов, использующих кресла-коляски и собак проводников):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и в порядке, которые определяются Министерством труда и социальной защиты Российской Федерации;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- оказание помощи инвалидам в преодолении барьеров, мешающих получению ими муниципальной услуги наравне с другими. 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2.13.14. Приём граждан ведётся специалистом в порядке общей очереди либо по </w:t>
      </w:r>
      <w:r w:rsidRPr="00EA1934">
        <w:rPr>
          <w:rFonts w:eastAsia="Calibri"/>
          <w:sz w:val="24"/>
          <w:szCs w:val="24"/>
        </w:rPr>
        <w:lastRenderedPageBreak/>
        <w:t>предварительной записи.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2.13.15. Работник по приему населения обеспечивается личной нагрудной карточкой (бейджем) с указанием фамилии, имени, отчества (при наличии) и должности. 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В целях настоящего пункта под работником, осуществляющим прием населения, понимается работник Администрации района, ТОСП или МФЦ, к должностным обязанностям которого отнесено выполнение таких действий в соответствии с должностной инструкцией.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2.13.16. Рабочее место специалиста по приему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устройствам (принтером).</w:t>
      </w:r>
    </w:p>
    <w:p w:rsidR="00EA1934" w:rsidRPr="00EA1934" w:rsidRDefault="00EA1934" w:rsidP="00EA1934">
      <w:pPr>
        <w:tabs>
          <w:tab w:val="left" w:pos="993"/>
          <w:tab w:val="left" w:pos="1276"/>
        </w:tabs>
        <w:ind w:firstLine="709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>2.13.17. Гражданам предоставляется возможность осуществить предварительную запись на приём по телефону указанному на сайте по адресу:</w:t>
      </w:r>
      <w:r w:rsidRPr="00EA1934">
        <w:rPr>
          <w:rFonts w:eastAsia="Calibri"/>
          <w:b/>
          <w:sz w:val="24"/>
          <w:szCs w:val="24"/>
        </w:rPr>
        <w:t xml:space="preserve"> https://www.mozhga-rayon.ru/.</w:t>
      </w:r>
      <w:r w:rsidRPr="00EA1934">
        <w:rPr>
          <w:rFonts w:eastAsia="Calibri"/>
          <w:sz w:val="24"/>
          <w:szCs w:val="24"/>
        </w:rPr>
        <w:t xml:space="preserve"> При предварительной записи </w:t>
      </w:r>
      <w:r w:rsidR="00AC4D4E">
        <w:rPr>
          <w:rFonts w:eastAsia="Calibri"/>
          <w:sz w:val="24"/>
          <w:szCs w:val="24"/>
        </w:rPr>
        <w:t>заявитель</w:t>
      </w:r>
      <w:r w:rsidRPr="00EA1934">
        <w:rPr>
          <w:rFonts w:eastAsia="Calibri"/>
          <w:sz w:val="24"/>
          <w:szCs w:val="24"/>
        </w:rPr>
        <w:t xml:space="preserve"> сообщает специалисту по приёму населения желаемое время приёма.</w:t>
      </w:r>
    </w:p>
    <w:p w:rsidR="00EA1934" w:rsidRPr="00EA1934" w:rsidRDefault="00EA1934" w:rsidP="00EA1934">
      <w:pPr>
        <w:ind w:firstLine="708"/>
        <w:jc w:val="both"/>
        <w:rPr>
          <w:rFonts w:eastAsia="Calibri"/>
          <w:sz w:val="24"/>
          <w:szCs w:val="24"/>
        </w:rPr>
      </w:pPr>
      <w:r w:rsidRPr="00EA1934">
        <w:rPr>
          <w:rFonts w:eastAsia="Calibri"/>
          <w:sz w:val="24"/>
          <w:szCs w:val="24"/>
        </w:rPr>
        <w:t xml:space="preserve"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</w:t>
      </w:r>
      <w:r w:rsidR="00AC4D4E">
        <w:rPr>
          <w:rFonts w:eastAsia="Calibri"/>
          <w:sz w:val="24"/>
          <w:szCs w:val="24"/>
        </w:rPr>
        <w:t>заявителю</w:t>
      </w:r>
      <w:r w:rsidRPr="00EA1934">
        <w:rPr>
          <w:rFonts w:eastAsia="Calibri"/>
          <w:sz w:val="24"/>
          <w:szCs w:val="24"/>
        </w:rPr>
        <w:t>.</w:t>
      </w:r>
    </w:p>
    <w:p w:rsidR="00CB6204" w:rsidRPr="00EA1934" w:rsidRDefault="00CB6204" w:rsidP="00CB6204">
      <w:pPr>
        <w:widowControl/>
        <w:ind w:firstLine="708"/>
        <w:jc w:val="center"/>
        <w:outlineLvl w:val="1"/>
        <w:rPr>
          <w:rFonts w:cs="Times New Roman CYR"/>
          <w:bCs/>
          <w:sz w:val="24"/>
          <w:szCs w:val="24"/>
        </w:rPr>
      </w:pPr>
    </w:p>
    <w:p w:rsidR="00715135" w:rsidRDefault="00715135" w:rsidP="00715135">
      <w:pPr>
        <w:tabs>
          <w:tab w:val="left" w:pos="567"/>
          <w:tab w:val="left" w:pos="851"/>
        </w:tabs>
        <w:jc w:val="center"/>
        <w:rPr>
          <w:rFonts w:eastAsia="Calibri"/>
          <w:b/>
          <w:sz w:val="24"/>
          <w:szCs w:val="24"/>
        </w:rPr>
      </w:pPr>
      <w:r w:rsidRPr="00715135">
        <w:rPr>
          <w:b/>
          <w:sz w:val="24"/>
          <w:szCs w:val="24"/>
        </w:rPr>
        <w:t xml:space="preserve">2.14. </w:t>
      </w:r>
      <w:r w:rsidRPr="00715135">
        <w:rPr>
          <w:rFonts w:eastAsia="Calibri"/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715135" w:rsidRPr="00715135" w:rsidRDefault="00715135" w:rsidP="00715135">
      <w:pPr>
        <w:tabs>
          <w:tab w:val="left" w:pos="567"/>
          <w:tab w:val="left" w:pos="851"/>
        </w:tabs>
        <w:jc w:val="center"/>
        <w:rPr>
          <w:rFonts w:eastAsia="Calibri"/>
          <w:b/>
          <w:sz w:val="24"/>
          <w:szCs w:val="24"/>
        </w:rPr>
      </w:pP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Муниципальная услуга определяется двумя основными характеристиками: доступностью и качеством, предоставляющими собой совокупность количественных и качественных параметров.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2.14.1. Показателями доступности муниципальной услуги считаются: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равные права и возможности на получение муниципальной услуги для заявителей;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комфортность ожидания в очереди при подаче заявления;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наличие регламента предоставления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«Интернет», в СМИ, по телефону, по почте, в т.ч. электронной;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возможность и доступность получения услуги через МФЦ, ТОСП или в электронной форме посредством автоматизированной информационной системы или ЕПГУ, РПГУ;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2.14.2. Показателями качества предоставления муниципальной услуги являются: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информирование о ходе предоставления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-предоставление муниципальной услуги в соответствии со стандартом предоставления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соблюдение сроков предоставления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возможность досудебного (внесудебного) рассмотрения жалоб в процессе получения муниципальной услуги;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 возможность получения муниципальной услуги в электронной форме;</w:t>
      </w:r>
    </w:p>
    <w:p w:rsidR="00715135" w:rsidRPr="00715135" w:rsidRDefault="00715135" w:rsidP="00715135">
      <w:pPr>
        <w:ind w:firstLine="709"/>
        <w:jc w:val="both"/>
        <w:rPr>
          <w:rFonts w:eastAsia="Calibri"/>
          <w:sz w:val="24"/>
          <w:szCs w:val="24"/>
        </w:rPr>
      </w:pPr>
      <w:r w:rsidRPr="00715135">
        <w:rPr>
          <w:rFonts w:eastAsia="Calibri"/>
          <w:sz w:val="24"/>
          <w:szCs w:val="24"/>
        </w:rPr>
        <w:t>-отсутствие обоснованных жалоб на нарушения положений настоящего регламента.</w:t>
      </w:r>
    </w:p>
    <w:p w:rsidR="00715135" w:rsidRPr="00715135" w:rsidRDefault="00715135" w:rsidP="00715135">
      <w:pPr>
        <w:ind w:firstLine="708"/>
        <w:jc w:val="center"/>
        <w:rPr>
          <w:b/>
          <w:sz w:val="24"/>
          <w:szCs w:val="24"/>
        </w:rPr>
      </w:pPr>
    </w:p>
    <w:p w:rsidR="002549D1" w:rsidRPr="002549D1" w:rsidRDefault="002549D1" w:rsidP="002549D1">
      <w:pPr>
        <w:jc w:val="center"/>
        <w:rPr>
          <w:rFonts w:eastAsia="Calibri"/>
          <w:b/>
          <w:sz w:val="24"/>
          <w:szCs w:val="24"/>
        </w:rPr>
      </w:pPr>
      <w:r w:rsidRPr="002549D1">
        <w:rPr>
          <w:b/>
          <w:sz w:val="24"/>
          <w:szCs w:val="24"/>
        </w:rPr>
        <w:t xml:space="preserve">2.15. </w:t>
      </w:r>
      <w:r w:rsidRPr="002549D1">
        <w:rPr>
          <w:rFonts w:eastAsia="Calibri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2549D1" w:rsidRPr="002549D1" w:rsidRDefault="002549D1" w:rsidP="002549D1">
      <w:pPr>
        <w:jc w:val="center"/>
        <w:rPr>
          <w:rFonts w:eastAsia="Calibri"/>
          <w:b/>
          <w:sz w:val="24"/>
          <w:szCs w:val="24"/>
        </w:rPr>
      </w:pPr>
      <w:r w:rsidRPr="002549D1">
        <w:rPr>
          <w:rFonts w:eastAsia="Calibri"/>
          <w:b/>
          <w:sz w:val="24"/>
          <w:szCs w:val="24"/>
        </w:rPr>
        <w:t xml:space="preserve">предоставления муниципальной услуги в многофункциональных центрах предоставления государственных и муниципальных услуг и особенности </w:t>
      </w:r>
      <w:r w:rsidRPr="002549D1">
        <w:rPr>
          <w:rFonts w:eastAsia="Calibri"/>
          <w:b/>
          <w:sz w:val="24"/>
          <w:szCs w:val="24"/>
        </w:rPr>
        <w:lastRenderedPageBreak/>
        <w:t xml:space="preserve">предоставления муниципальной услуги в электронной форме 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>В электронной форме муниципальная услуга предоставляется с использованием информационно-телекоммуникационных технологий, включая использование ЕПГУ, РПГУ. При предоставлении муниципальной услуги в электронной форме для заявителей обеспечены следующие возможности: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>- доступ к сведениям о муниципальной услуге;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>- доступность для копирования и заполнения в электронной форме заявления о предоставлении муниципальной услуги;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>- возможность подачи с использованием информационно-телекоммуникационных технологий заявления о предоставлении муниципальной услуги и иных документов, необходимых для получения муниципальной услуги;</w:t>
      </w:r>
    </w:p>
    <w:p w:rsidR="002549D1" w:rsidRPr="002549D1" w:rsidRDefault="002549D1" w:rsidP="002549D1">
      <w:pPr>
        <w:ind w:firstLine="709"/>
        <w:jc w:val="both"/>
        <w:rPr>
          <w:rFonts w:eastAsia="Calibri"/>
          <w:sz w:val="24"/>
          <w:szCs w:val="24"/>
        </w:rPr>
      </w:pPr>
      <w:r w:rsidRPr="002549D1">
        <w:rPr>
          <w:rFonts w:eastAsia="Calibri"/>
          <w:sz w:val="24"/>
          <w:szCs w:val="24"/>
        </w:rPr>
        <w:t xml:space="preserve">- возможность получения сведений о ходе выполнения запроса о предоставлении муниципальной услуги. 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549D1" w:rsidRPr="00AB27DC" w:rsidRDefault="002549D1" w:rsidP="002549D1">
      <w:pPr>
        <w:pStyle w:val="af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F78E9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B27DC">
        <w:rPr>
          <w:rFonts w:ascii="Times New Roman" w:hAnsi="Times New Roman"/>
          <w:b/>
          <w:sz w:val="26"/>
          <w:szCs w:val="26"/>
          <w:lang w:eastAsia="ru-RU"/>
        </w:rPr>
        <w:t>. Состав, последовательность и сроки выполнения административных</w:t>
      </w:r>
    </w:p>
    <w:p w:rsidR="002549D1" w:rsidRPr="00AB27DC" w:rsidRDefault="002549D1" w:rsidP="002549D1">
      <w:pPr>
        <w:pStyle w:val="af5"/>
        <w:tabs>
          <w:tab w:val="left" w:pos="426"/>
          <w:tab w:val="left" w:pos="709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B27DC">
        <w:rPr>
          <w:rFonts w:ascii="Times New Roman" w:hAnsi="Times New Roman"/>
          <w:b/>
          <w:sz w:val="26"/>
          <w:szCs w:val="26"/>
          <w:lang w:eastAsia="ru-RU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в многофункциональных центрах предоставления государственных и муниципальных услуг.</w:t>
      </w:r>
    </w:p>
    <w:p w:rsidR="002549D1" w:rsidRPr="008F78E9" w:rsidRDefault="002549D1" w:rsidP="002549D1">
      <w:pPr>
        <w:ind w:firstLine="708"/>
      </w:pPr>
    </w:p>
    <w:p w:rsidR="002549D1" w:rsidRPr="008F78E9" w:rsidRDefault="002549D1" w:rsidP="002549D1">
      <w:pPr>
        <w:ind w:firstLine="708"/>
      </w:pPr>
    </w:p>
    <w:p w:rsidR="002549D1" w:rsidRPr="002549D1" w:rsidRDefault="002549D1" w:rsidP="002549D1">
      <w:pPr>
        <w:tabs>
          <w:tab w:val="left" w:pos="1134"/>
        </w:tabs>
        <w:jc w:val="center"/>
        <w:rPr>
          <w:rFonts w:eastAsia="Calibri"/>
          <w:b/>
          <w:sz w:val="24"/>
          <w:szCs w:val="24"/>
        </w:rPr>
      </w:pPr>
      <w:r w:rsidRPr="002549D1">
        <w:rPr>
          <w:b/>
          <w:sz w:val="24"/>
          <w:szCs w:val="24"/>
        </w:rPr>
        <w:t xml:space="preserve">3.1. </w:t>
      </w:r>
      <w:r w:rsidRPr="002549D1">
        <w:rPr>
          <w:rFonts w:eastAsia="Calibri"/>
          <w:b/>
          <w:sz w:val="24"/>
          <w:szCs w:val="24"/>
        </w:rPr>
        <w:t>Юридические факты, являющиеся основанием для начала административной процедуры</w:t>
      </w:r>
    </w:p>
    <w:p w:rsidR="00CB6204" w:rsidRPr="002549D1" w:rsidRDefault="00CB6204" w:rsidP="00CB6204">
      <w:pPr>
        <w:widowControl/>
        <w:tabs>
          <w:tab w:val="left" w:pos="1134"/>
        </w:tabs>
        <w:ind w:firstLine="709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</w:p>
    <w:p w:rsidR="00665A61" w:rsidRPr="00665A61" w:rsidRDefault="00665A61" w:rsidP="00665A61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65A61">
        <w:rPr>
          <w:rFonts w:eastAsia="Calibri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услуги;</w:t>
      </w:r>
    </w:p>
    <w:p w:rsidR="00665A61" w:rsidRPr="00665A61" w:rsidRDefault="00665A61" w:rsidP="00665A61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65A61">
        <w:rPr>
          <w:rFonts w:eastAsia="Calibri"/>
          <w:sz w:val="24"/>
          <w:szCs w:val="24"/>
        </w:rPr>
        <w:t>3.1.2.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результата;</w:t>
      </w:r>
    </w:p>
    <w:p w:rsidR="00665A61" w:rsidRPr="00665A61" w:rsidRDefault="00665A61" w:rsidP="00665A61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665A61">
        <w:rPr>
          <w:rFonts w:eastAsia="Calibri"/>
          <w:sz w:val="24"/>
          <w:szCs w:val="24"/>
        </w:rPr>
        <w:t xml:space="preserve">3.1.3. Выдача (направление) заявителю результата предоставления муниципальной услуги. </w:t>
      </w:r>
    </w:p>
    <w:p w:rsidR="00665A61" w:rsidRPr="00665A61" w:rsidRDefault="00665A61" w:rsidP="00665A61">
      <w:pPr>
        <w:ind w:firstLine="708"/>
        <w:jc w:val="center"/>
        <w:rPr>
          <w:sz w:val="24"/>
          <w:szCs w:val="24"/>
        </w:rPr>
      </w:pPr>
    </w:p>
    <w:p w:rsidR="00665A61" w:rsidRPr="00665A61" w:rsidRDefault="00665A61" w:rsidP="00665A61">
      <w:pPr>
        <w:ind w:firstLine="708"/>
        <w:jc w:val="center"/>
        <w:rPr>
          <w:b/>
          <w:sz w:val="24"/>
          <w:szCs w:val="24"/>
        </w:rPr>
      </w:pPr>
      <w:r w:rsidRPr="00665A61">
        <w:rPr>
          <w:b/>
          <w:sz w:val="24"/>
          <w:szCs w:val="24"/>
        </w:rPr>
        <w:t>3.2.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</w:t>
      </w:r>
    </w:p>
    <w:p w:rsidR="00665A61" w:rsidRPr="00665A61" w:rsidRDefault="00665A61" w:rsidP="00665A61">
      <w:pPr>
        <w:ind w:firstLine="708"/>
        <w:jc w:val="center"/>
        <w:rPr>
          <w:b/>
          <w:sz w:val="24"/>
          <w:szCs w:val="24"/>
        </w:rPr>
      </w:pPr>
    </w:p>
    <w:p w:rsidR="00665A61" w:rsidRPr="00665A61" w:rsidRDefault="00665A61" w:rsidP="00665A61">
      <w:pPr>
        <w:ind w:firstLine="720"/>
        <w:jc w:val="both"/>
        <w:outlineLvl w:val="2"/>
        <w:rPr>
          <w:b/>
          <w:sz w:val="24"/>
          <w:szCs w:val="24"/>
        </w:rPr>
      </w:pPr>
      <w:r w:rsidRPr="00665A61">
        <w:rPr>
          <w:sz w:val="24"/>
          <w:szCs w:val="24"/>
        </w:rPr>
        <w:t>3.2.1. Прием и регистрация обращения о предоставлении муниципальной услуги включает в себя следующие административные процедуры: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3.2.1.1. Основанием для начала административной процедуры является поступление обращения о предоставлении муниципальной услуги.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3.2.1.2. Прием и регистрация письменного заявления, поступившего через МФЦ, ТОСП, осуществляется работником МФЦ и</w:t>
      </w:r>
      <w:r w:rsidR="00BD1F2C">
        <w:rPr>
          <w:sz w:val="24"/>
          <w:szCs w:val="24"/>
        </w:rPr>
        <w:t>ли</w:t>
      </w:r>
      <w:r w:rsidRPr="00665A61">
        <w:rPr>
          <w:sz w:val="24"/>
          <w:szCs w:val="24"/>
        </w:rPr>
        <w:t xml:space="preserve"> территориальных отделов (секторов), ответственным за прием и регистрацию документов, в течение 1 дня с момента обращения заявителя. </w:t>
      </w:r>
    </w:p>
    <w:p w:rsidR="00665A61" w:rsidRPr="00665A61" w:rsidRDefault="00665A61" w:rsidP="00665A61">
      <w:pPr>
        <w:ind w:firstLine="720"/>
        <w:jc w:val="both"/>
        <w:outlineLvl w:val="2"/>
        <w:rPr>
          <w:sz w:val="24"/>
          <w:szCs w:val="24"/>
        </w:rPr>
      </w:pPr>
      <w:r w:rsidRPr="00665A61">
        <w:rPr>
          <w:sz w:val="24"/>
          <w:szCs w:val="24"/>
        </w:rPr>
        <w:t xml:space="preserve">Работник ТОСП или МФЦ, ответственный за прием и регистрацию документов, проверяет правильность оформления заявления и соответствие его подразделу 2.6. </w:t>
      </w:r>
      <w:r>
        <w:rPr>
          <w:sz w:val="24"/>
          <w:szCs w:val="24"/>
        </w:rPr>
        <w:t>административного</w:t>
      </w:r>
      <w:r w:rsidRPr="00665A61">
        <w:rPr>
          <w:sz w:val="24"/>
          <w:szCs w:val="24"/>
        </w:rPr>
        <w:t xml:space="preserve"> Регламента. </w:t>
      </w:r>
    </w:p>
    <w:p w:rsidR="00665A61" w:rsidRPr="00665A61" w:rsidRDefault="00665A61" w:rsidP="00665A61">
      <w:pPr>
        <w:ind w:firstLine="720"/>
        <w:jc w:val="both"/>
        <w:outlineLvl w:val="2"/>
        <w:rPr>
          <w:sz w:val="24"/>
          <w:szCs w:val="24"/>
        </w:rPr>
      </w:pPr>
      <w:r w:rsidRPr="00665A61">
        <w:rPr>
          <w:sz w:val="24"/>
          <w:szCs w:val="24"/>
        </w:rPr>
        <w:t xml:space="preserve">3.2.1.3. В случае подачи письменного заявления и документов через приемную Администрации района прием и регистрация заявления для предоставления муниципальной услуги осуществляется работником Администрации района, </w:t>
      </w:r>
      <w:r w:rsidRPr="00665A61">
        <w:rPr>
          <w:sz w:val="24"/>
          <w:szCs w:val="24"/>
        </w:rPr>
        <w:lastRenderedPageBreak/>
        <w:t>ответственным за прием и регистрацию документов в течение 1 дня с момента обращения заявителя.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 xml:space="preserve">3.2.1.4. По желанию заявителя, при приеме и регистрации письменного заявления, на втором экземпляре работник МФЦ, ТОСП или Администрации района, осуществляющий прием и регистрацию документов, проставляет отметку о принятии письменного заявления с указанием даты принятия. 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3.2.1.5. Время приема заявления и документов, поданных лично, осуществляется работником МФЦ, ТОСП или Администрации района, осуществляющим прием заявления и документов, не более 20 минут.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 xml:space="preserve">3.2.1.6. Обращение, направленное почтовым отправлением или с использованием электронной связи, принимается, проверяется и регистрируется соответственно работником МФЦ, ТОСП или Администрации района, осуществляющим прием и регистрацию документов в день его поступления с проставлением входящего номера и даты поступления на письменном заявлении, сведений о приложенных документах. 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3.2.1.7. Результатом административной процедуры является регистрация поступившего заявления.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 Рассмотрение обращения и оформление результата предоставления муниципальной услуги.</w:t>
      </w:r>
    </w:p>
    <w:p w:rsidR="00665A61" w:rsidRPr="00665A61" w:rsidRDefault="00757766" w:rsidP="00665A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665A61" w:rsidRPr="00665A6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665A61" w:rsidRPr="00665A61">
        <w:rPr>
          <w:sz w:val="24"/>
          <w:szCs w:val="24"/>
        </w:rPr>
        <w:t>.1. Основанием для начала административных действий является получение работником Отдела, ответственным за исполнение муниципальной услуги, заявления и приложенных документов.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.2. Работник Отдела, ответственный за исполнение муниципальной услуги, при рассмотрении письменного обращения в течение 5 рабочих дней обеспечивает: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- объективное, полное, всестороннее и своевременное рассмотрение обращения;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- получение в установленном порядке необходимых для рассмотрения обращения документов и материалов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.3. Заявителю подготавливается письменный ответ в порядке, установленном настоящим административным регламентом.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Административные действия осуществляются в пределах срока, установленного пунктом 2.4. настоящего административного регламента.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.4. При задержке исполнения документа работник Отдела, ответственный за исполнение муниципальной услуги, за 3 дня до истечения срока предоставляет на имя заместителя главы Администрации района по сельскому хозяйству, экономике и проектной деятельности служебную записку с просьбой о продлении срока исполнения документа с указанием причин и конкретного срока исполнения (не превышающего 30 дней), информирует об этом работника, ответственного за прием  и регистрацию обращений, а также подготавливает письмо об уведомлении заявителя о продлении срока рассмотрения обращения.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.5. По результатам рассмотрения обращения работник Отдела, ответственный за исполнение муниципальной услуги, подготавливает проект письма Администрации, содержащий отказ в предоставлении муниципальной услуги по основаниям, установленным подпунктом 2.</w:t>
      </w:r>
      <w:r w:rsidR="004611BF">
        <w:rPr>
          <w:sz w:val="24"/>
          <w:szCs w:val="24"/>
        </w:rPr>
        <w:t>8</w:t>
      </w:r>
      <w:r w:rsidRPr="00665A61">
        <w:rPr>
          <w:sz w:val="24"/>
          <w:szCs w:val="24"/>
        </w:rPr>
        <w:t xml:space="preserve">. настоящего </w:t>
      </w:r>
      <w:r w:rsidR="0004090E">
        <w:rPr>
          <w:sz w:val="24"/>
          <w:szCs w:val="24"/>
        </w:rPr>
        <w:t>административного р</w:t>
      </w:r>
      <w:r w:rsidRPr="00665A61">
        <w:rPr>
          <w:sz w:val="24"/>
          <w:szCs w:val="24"/>
        </w:rPr>
        <w:t>егламента, либо ответ заявителю по существу поставленных в обращении вопросов.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В случае отказа в предоставлении муниципальной услуги заявителю сообщаются причины отказа, а также, в случае необходимости, разъясняется, куда и в каком порядке ему следует обратиться.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.6. После подготовки одного из проектов ответов, указанных в подпункте 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 xml:space="preserve">.5. настоящего административного регламента, работник Отдела, ответственный за исполнение муниципальной услуги, в тот же день, передает проект соответствующего письма либо постановления на подпись, либо согласование заместителю главы </w:t>
      </w:r>
      <w:r w:rsidRPr="00665A61">
        <w:rPr>
          <w:sz w:val="24"/>
          <w:szCs w:val="24"/>
        </w:rPr>
        <w:lastRenderedPageBreak/>
        <w:t xml:space="preserve">Администрации по сельскому хозяйству, экономике и проектной деятельности. 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.7. Заместитель главы Администрации по сельскому хозяйству, экономике и проектной деятельности в течение двух рабочих дней подписывает либо согласовывает проект соответствующего письма либо постановления или возвращает его на доработку.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Работник Отдела ответственный за исполнение муниципальной услуги, обеспечивает доработку проекта письма либо постановления Администрации и предоставляет его на подпись либо согласование в течение 1 дня с момента его возврата на доработку.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.8. Результатом административной процедуры является подписанное письмо Администрации о предоставлении объективной и достоверной информации по интересующему заявителя вопросу.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>3</w:t>
      </w:r>
      <w:r w:rsidR="00757766">
        <w:rPr>
          <w:sz w:val="24"/>
          <w:szCs w:val="24"/>
        </w:rPr>
        <w:t>.2</w:t>
      </w:r>
      <w:r w:rsidRPr="00665A61">
        <w:rPr>
          <w:sz w:val="24"/>
          <w:szCs w:val="24"/>
        </w:rPr>
        <w:t>.</w:t>
      </w:r>
      <w:r w:rsidR="00757766">
        <w:rPr>
          <w:sz w:val="24"/>
          <w:szCs w:val="24"/>
        </w:rPr>
        <w:t>2</w:t>
      </w:r>
      <w:r w:rsidRPr="00665A61">
        <w:rPr>
          <w:sz w:val="24"/>
          <w:szCs w:val="24"/>
        </w:rPr>
        <w:t>.9. В день подписания соответствующего письма Администрации, оно регистрируется и направляется в МФЦ, ТОСП для выдачи (направлению) заявителю.</w:t>
      </w:r>
    </w:p>
    <w:p w:rsidR="00CB6204" w:rsidRPr="00665A61" w:rsidRDefault="00CB6204" w:rsidP="00CB6204">
      <w:pPr>
        <w:widowControl/>
        <w:autoSpaceDE/>
        <w:autoSpaceDN/>
        <w:adjustRightInd/>
        <w:ind w:firstLine="708"/>
        <w:jc w:val="center"/>
        <w:rPr>
          <w:sz w:val="24"/>
          <w:szCs w:val="24"/>
        </w:rPr>
      </w:pPr>
    </w:p>
    <w:p w:rsidR="00757766" w:rsidRPr="00757766" w:rsidRDefault="00757766" w:rsidP="00757766">
      <w:pPr>
        <w:ind w:firstLine="708"/>
        <w:jc w:val="center"/>
        <w:rPr>
          <w:b/>
          <w:sz w:val="24"/>
          <w:szCs w:val="24"/>
        </w:rPr>
      </w:pPr>
      <w:r w:rsidRPr="00757766">
        <w:rPr>
          <w:b/>
          <w:sz w:val="24"/>
          <w:szCs w:val="24"/>
        </w:rPr>
        <w:t>3.3. Сведения о должностном лице, ответственном за выполнение каждого административного действия, входящего в состав административной процедуры</w:t>
      </w:r>
    </w:p>
    <w:p w:rsidR="00757766" w:rsidRPr="00757766" w:rsidRDefault="00757766" w:rsidP="00757766">
      <w:pPr>
        <w:ind w:firstLine="708"/>
        <w:jc w:val="both"/>
        <w:rPr>
          <w:b/>
          <w:sz w:val="24"/>
          <w:szCs w:val="24"/>
        </w:rPr>
      </w:pPr>
    </w:p>
    <w:p w:rsidR="00757766" w:rsidRPr="00757766" w:rsidRDefault="00757766" w:rsidP="00757766">
      <w:pPr>
        <w:ind w:firstLine="720"/>
        <w:jc w:val="both"/>
        <w:outlineLvl w:val="2"/>
        <w:rPr>
          <w:sz w:val="24"/>
          <w:szCs w:val="24"/>
        </w:rPr>
      </w:pPr>
      <w:r w:rsidRPr="00757766">
        <w:rPr>
          <w:sz w:val="24"/>
          <w:szCs w:val="24"/>
        </w:rPr>
        <w:t>Зарегистрированное заявление и приложенные документы направляется в Администрацию работником МФЦ, ТОСП, ответственным за прием и регистрацию документов.  Заявление, поступившее, в Администрацию, направляется на исполнение в Отдел. Определение исполнителя муниципальной услуги осуществляется исходя из должностных обязанностей работника.</w:t>
      </w:r>
    </w:p>
    <w:p w:rsidR="00665A61" w:rsidRPr="00665A61" w:rsidRDefault="00665A61" w:rsidP="00757766">
      <w:pPr>
        <w:jc w:val="both"/>
        <w:rPr>
          <w:color w:val="FF0000"/>
          <w:sz w:val="24"/>
          <w:szCs w:val="24"/>
        </w:rPr>
      </w:pPr>
    </w:p>
    <w:p w:rsidR="00665A61" w:rsidRPr="00665A61" w:rsidRDefault="00665A61" w:rsidP="00665A61">
      <w:pPr>
        <w:ind w:firstLine="708"/>
        <w:jc w:val="center"/>
        <w:rPr>
          <w:b/>
          <w:sz w:val="24"/>
          <w:szCs w:val="24"/>
        </w:rPr>
      </w:pPr>
      <w:r w:rsidRPr="00665A61">
        <w:rPr>
          <w:b/>
          <w:sz w:val="24"/>
          <w:szCs w:val="24"/>
        </w:rPr>
        <w:t>3.4. Критерии принятия решений</w:t>
      </w:r>
    </w:p>
    <w:p w:rsidR="00665A61" w:rsidRPr="00665A61" w:rsidRDefault="00665A61" w:rsidP="00665A61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665A61" w:rsidRPr="00665A61" w:rsidRDefault="00665A61" w:rsidP="00665A61">
      <w:pPr>
        <w:ind w:firstLine="709"/>
        <w:jc w:val="both"/>
        <w:rPr>
          <w:rFonts w:eastAsia="Calibri"/>
          <w:bCs/>
          <w:sz w:val="24"/>
          <w:szCs w:val="24"/>
        </w:rPr>
      </w:pPr>
      <w:r w:rsidRPr="00665A61">
        <w:rPr>
          <w:rFonts w:eastAsia="Calibri"/>
          <w:bCs/>
          <w:sz w:val="24"/>
          <w:szCs w:val="24"/>
        </w:rPr>
        <w:t>На основании принятых документов заявителя специалист Отдела готовит проект решения:</w:t>
      </w:r>
    </w:p>
    <w:p w:rsidR="00665A61" w:rsidRPr="00665A61" w:rsidRDefault="00665A61" w:rsidP="00665A61">
      <w:pPr>
        <w:ind w:firstLine="709"/>
        <w:jc w:val="both"/>
        <w:rPr>
          <w:b/>
          <w:color w:val="000000"/>
          <w:sz w:val="24"/>
          <w:szCs w:val="24"/>
        </w:rPr>
      </w:pPr>
      <w:r w:rsidRPr="00665A61">
        <w:rPr>
          <w:rFonts w:eastAsia="Calibri"/>
          <w:sz w:val="24"/>
          <w:szCs w:val="24"/>
        </w:rPr>
        <w:t xml:space="preserve">3.4.1. Если в соответствии с перечнем поступили все необходимые для предоставления муниципальной услуги документы, их содержание соответствует действующему законодательству, принимается решение – </w:t>
      </w:r>
      <w:r w:rsidRPr="00665A61">
        <w:rPr>
          <w:rFonts w:eastAsia="Calibri"/>
          <w:color w:val="000000"/>
          <w:sz w:val="24"/>
          <w:szCs w:val="24"/>
        </w:rPr>
        <w:t xml:space="preserve">издается </w:t>
      </w:r>
      <w:r w:rsidRPr="00665A61">
        <w:rPr>
          <w:color w:val="000000"/>
          <w:sz w:val="24"/>
          <w:szCs w:val="24"/>
        </w:rPr>
        <w:t>постановление Администрации.</w:t>
      </w:r>
    </w:p>
    <w:p w:rsidR="00665A61" w:rsidRPr="00665A61" w:rsidRDefault="00665A61" w:rsidP="0004090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65A61">
        <w:rPr>
          <w:rFonts w:eastAsia="Calibri"/>
          <w:sz w:val="24"/>
          <w:szCs w:val="24"/>
        </w:rPr>
        <w:t xml:space="preserve">3.4.2. В случае наличия основания для отказа </w:t>
      </w:r>
      <w:r w:rsidR="0004090E">
        <w:rPr>
          <w:sz w:val="24"/>
          <w:szCs w:val="24"/>
        </w:rPr>
        <w:t>выдачи разрешения</w:t>
      </w:r>
      <w:r w:rsidR="0004090E" w:rsidRPr="00CB6204">
        <w:rPr>
          <w:sz w:val="24"/>
          <w:szCs w:val="24"/>
        </w:rPr>
        <w:t xml:space="preserve"> на право организации розничных рынков</w:t>
      </w:r>
      <w:r w:rsidR="0004090E">
        <w:rPr>
          <w:sz w:val="24"/>
          <w:szCs w:val="24"/>
        </w:rPr>
        <w:t>,</w:t>
      </w:r>
      <w:r w:rsidR="0004090E" w:rsidRPr="00665A61">
        <w:rPr>
          <w:rFonts w:eastAsia="Calibri"/>
          <w:sz w:val="24"/>
          <w:szCs w:val="24"/>
        </w:rPr>
        <w:t xml:space="preserve"> </w:t>
      </w:r>
      <w:r w:rsidRPr="00665A61">
        <w:rPr>
          <w:rFonts w:eastAsia="Calibri"/>
          <w:sz w:val="24"/>
          <w:szCs w:val="24"/>
        </w:rPr>
        <w:t>установленного п. 2.</w:t>
      </w:r>
      <w:r w:rsidR="0004090E">
        <w:rPr>
          <w:rFonts w:eastAsia="Calibri"/>
          <w:sz w:val="24"/>
          <w:szCs w:val="24"/>
        </w:rPr>
        <w:t>8</w:t>
      </w:r>
      <w:hyperlink r:id="rId10" w:history="1"/>
      <w:r w:rsidRPr="00665A61">
        <w:rPr>
          <w:rFonts w:eastAsia="Calibri"/>
          <w:sz w:val="24"/>
          <w:szCs w:val="24"/>
        </w:rPr>
        <w:t xml:space="preserve">. настоящего административного регламента, принимается решение </w:t>
      </w:r>
      <w:r w:rsidR="0004090E">
        <w:rPr>
          <w:rFonts w:eastAsia="Calibri"/>
          <w:sz w:val="24"/>
          <w:szCs w:val="24"/>
        </w:rPr>
        <w:t xml:space="preserve">и подготавливается письмо Администрации </w:t>
      </w:r>
      <w:r w:rsidRPr="00665A61">
        <w:rPr>
          <w:rFonts w:eastAsia="Calibri"/>
          <w:sz w:val="24"/>
          <w:szCs w:val="24"/>
        </w:rPr>
        <w:t xml:space="preserve">об отказе </w:t>
      </w:r>
      <w:r w:rsidR="0004090E">
        <w:rPr>
          <w:sz w:val="24"/>
          <w:szCs w:val="24"/>
        </w:rPr>
        <w:t>выдачи разрешения</w:t>
      </w:r>
      <w:r w:rsidR="0004090E" w:rsidRPr="00CB6204">
        <w:rPr>
          <w:sz w:val="24"/>
          <w:szCs w:val="24"/>
        </w:rPr>
        <w:t xml:space="preserve"> на прав</w:t>
      </w:r>
      <w:r w:rsidR="0004090E">
        <w:rPr>
          <w:sz w:val="24"/>
          <w:szCs w:val="24"/>
        </w:rPr>
        <w:t>о организации розничных рынков.</w:t>
      </w: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</w:p>
    <w:p w:rsidR="00665A61" w:rsidRPr="00665A61" w:rsidRDefault="00665A61" w:rsidP="00665A61">
      <w:pPr>
        <w:ind w:firstLine="708"/>
        <w:jc w:val="center"/>
        <w:rPr>
          <w:b/>
          <w:sz w:val="24"/>
          <w:szCs w:val="24"/>
        </w:rPr>
      </w:pPr>
      <w:r w:rsidRPr="00665A61">
        <w:rPr>
          <w:b/>
          <w:sz w:val="24"/>
          <w:szCs w:val="24"/>
        </w:rPr>
        <w:t>3.5.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</w:t>
      </w:r>
    </w:p>
    <w:p w:rsidR="00665A61" w:rsidRPr="00665A61" w:rsidRDefault="00665A61" w:rsidP="00665A61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665A61" w:rsidRPr="00665A61" w:rsidRDefault="00665A61" w:rsidP="00665A61">
      <w:pPr>
        <w:ind w:firstLine="709"/>
        <w:jc w:val="both"/>
        <w:rPr>
          <w:sz w:val="24"/>
          <w:szCs w:val="24"/>
        </w:rPr>
      </w:pPr>
      <w:r w:rsidRPr="00665A61">
        <w:rPr>
          <w:sz w:val="24"/>
          <w:szCs w:val="24"/>
        </w:rPr>
        <w:t xml:space="preserve">3.5.1. Основанием для начала административных действий является поступление в МФЦ или ТОСП подписанного постановления Администрации или письма Администрации о предоставлении объективной и достоверной информации по интересующему заявителя вопросу.  </w:t>
      </w:r>
    </w:p>
    <w:p w:rsidR="00665A61" w:rsidRPr="00665A61" w:rsidRDefault="00665A61" w:rsidP="00665A61">
      <w:pPr>
        <w:ind w:firstLine="720"/>
        <w:jc w:val="both"/>
        <w:rPr>
          <w:sz w:val="24"/>
          <w:szCs w:val="24"/>
        </w:rPr>
      </w:pPr>
      <w:r w:rsidRPr="00665A61">
        <w:rPr>
          <w:sz w:val="24"/>
          <w:szCs w:val="24"/>
        </w:rPr>
        <w:t xml:space="preserve">3.5.2. Работник МФЦ или ТОСП в течение одного дня с момента поступления соответствующего постановления или письма, обеспечивает выдачу или направление его заявителю по почте, а в случае, если заявитель в своем обращении сообщил о необходимости направления по электронной почте - на указанный заявителем электронный адрес. </w:t>
      </w:r>
    </w:p>
    <w:p w:rsidR="00665A61" w:rsidRPr="008F78E9" w:rsidRDefault="00665A61" w:rsidP="00665A61">
      <w:pPr>
        <w:tabs>
          <w:tab w:val="left" w:pos="709"/>
        </w:tabs>
        <w:jc w:val="both"/>
      </w:pPr>
    </w:p>
    <w:p w:rsidR="00CB6204" w:rsidRPr="00CB6204" w:rsidRDefault="00CB6204" w:rsidP="00CB6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4. Формы контроля за</w:t>
      </w:r>
      <w:r w:rsidR="007E1BC0">
        <w:rPr>
          <w:b/>
          <w:sz w:val="24"/>
          <w:szCs w:val="24"/>
        </w:rPr>
        <w:t xml:space="preserve"> исполнением административного р</w:t>
      </w:r>
      <w:r w:rsidRPr="00CB6204">
        <w:rPr>
          <w:b/>
          <w:sz w:val="24"/>
          <w:szCs w:val="24"/>
        </w:rPr>
        <w:t>егламента</w:t>
      </w:r>
    </w:p>
    <w:p w:rsidR="00CB6204" w:rsidRPr="00CB6204" w:rsidRDefault="00CB6204" w:rsidP="00CB62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 4.1. Порядок осуществления текущего контроля за соблюдением и </w:t>
      </w:r>
    </w:p>
    <w:p w:rsidR="00CB6204" w:rsidRPr="00CB6204" w:rsidRDefault="00CB6204" w:rsidP="00CB6204">
      <w:pPr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исполнением ответственными</w:t>
      </w:r>
      <w:r w:rsidR="007E1BC0">
        <w:rPr>
          <w:b/>
          <w:sz w:val="24"/>
          <w:szCs w:val="24"/>
        </w:rPr>
        <w:t xml:space="preserve"> должностными лицами положений р</w:t>
      </w:r>
      <w:r w:rsidRPr="00CB6204">
        <w:rPr>
          <w:b/>
          <w:sz w:val="24"/>
          <w:szCs w:val="24"/>
        </w:rPr>
        <w:t xml:space="preserve">егламента и иных нормативных актов, устанавливающих требования к предоставлению муниципальной услуги, а также принятием ими решений </w:t>
      </w:r>
    </w:p>
    <w:p w:rsidR="00CB6204" w:rsidRPr="00CB6204" w:rsidRDefault="00CB6204" w:rsidP="00CB6204">
      <w:pPr>
        <w:ind w:firstLine="540"/>
        <w:jc w:val="both"/>
        <w:outlineLvl w:val="2"/>
        <w:rPr>
          <w:sz w:val="24"/>
          <w:szCs w:val="24"/>
        </w:rPr>
      </w:pPr>
    </w:p>
    <w:p w:rsidR="00CB6204" w:rsidRPr="00CB6204" w:rsidRDefault="00CB6204" w:rsidP="00CB6204">
      <w:pPr>
        <w:ind w:firstLine="709"/>
        <w:jc w:val="both"/>
        <w:outlineLvl w:val="2"/>
        <w:rPr>
          <w:sz w:val="24"/>
          <w:szCs w:val="24"/>
        </w:rPr>
      </w:pPr>
      <w:r w:rsidRPr="00CB6204">
        <w:rPr>
          <w:sz w:val="24"/>
          <w:szCs w:val="24"/>
        </w:rPr>
        <w:t>4.1.1. Текущий контроль за соблюдением и исполнением ответственными должностными лицами и (или) ра</w:t>
      </w:r>
      <w:r w:rsidR="007E1BC0">
        <w:rPr>
          <w:sz w:val="24"/>
          <w:szCs w:val="24"/>
        </w:rPr>
        <w:t>ботниками положений настоящего административного р</w:t>
      </w:r>
      <w:r w:rsidRPr="00CB6204">
        <w:rPr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- сроков приема и выдачи документов ТОСП, МФЦ, соблюдения работниками последовательности действий, определенных административными процедурами по предоставлению муниципальной услуги, обоснованности решений работников ТОСП или МФЦ путем проведения соответствующих проверок с периодичностью, определяется его руководителем;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 – заместителем главы Администрации муниципального образования «Муниципальный округ Можгинский район Удмуртской Республики» по сельскому хозяйству, экономики и проектной деятельности при осуществлении проверки переданного ему проекта постановления или письма о результате предоставления муниципальной услуги;</w:t>
      </w:r>
    </w:p>
    <w:p w:rsidR="008E17FF" w:rsidRPr="008E17FF" w:rsidRDefault="008E17FF" w:rsidP="008E17FF">
      <w:pPr>
        <w:suppressAutoHyphens/>
        <w:ind w:firstLine="540"/>
        <w:jc w:val="both"/>
        <w:outlineLvl w:val="2"/>
        <w:rPr>
          <w:sz w:val="24"/>
          <w:szCs w:val="24"/>
          <w:lang w:eastAsia="ar-SA"/>
        </w:rPr>
      </w:pPr>
      <w:r w:rsidRPr="008E17FF">
        <w:rPr>
          <w:sz w:val="24"/>
          <w:szCs w:val="24"/>
          <w:lang w:eastAsia="ar-SA"/>
        </w:rPr>
        <w:t>- законности и обоснованности решений об отказе в предоставлении муниципальной услуги, принятых исполнителем муниципальной услуги;</w:t>
      </w:r>
    </w:p>
    <w:p w:rsidR="008E17FF" w:rsidRPr="008E17FF" w:rsidRDefault="008E17FF" w:rsidP="008E17FF">
      <w:pPr>
        <w:suppressAutoHyphens/>
        <w:ind w:firstLine="540"/>
        <w:jc w:val="both"/>
        <w:outlineLvl w:val="2"/>
        <w:rPr>
          <w:sz w:val="24"/>
          <w:szCs w:val="24"/>
          <w:lang w:eastAsia="ar-SA"/>
        </w:rPr>
      </w:pPr>
      <w:r w:rsidRPr="008E17FF">
        <w:rPr>
          <w:sz w:val="24"/>
          <w:szCs w:val="24"/>
          <w:lang w:eastAsia="ar-SA"/>
        </w:rPr>
        <w:t>- законности и обоснованности решений об отказе в предоставлении муниципальной услуги, принятых работниками ТОСП, МФЦ – руководителем  многофункционального центра предоставления государственных и муниципальных услуг, руководителями территориального отдела (сектора) Администрации в порядке и в сроки, установленные для совершения административного действия по проверке проекта письма об отказе, подготовленного работниками такого МФЦ или ТОСП.</w:t>
      </w:r>
    </w:p>
    <w:p w:rsidR="008E17FF" w:rsidRPr="008E17FF" w:rsidRDefault="008E17FF" w:rsidP="008E17FF">
      <w:pPr>
        <w:suppressAutoHyphens/>
        <w:ind w:firstLine="540"/>
        <w:jc w:val="both"/>
        <w:outlineLvl w:val="2"/>
        <w:rPr>
          <w:sz w:val="24"/>
          <w:szCs w:val="24"/>
          <w:lang w:eastAsia="ar-SA"/>
        </w:rPr>
      </w:pPr>
      <w:r w:rsidRPr="008E17FF">
        <w:rPr>
          <w:sz w:val="24"/>
          <w:szCs w:val="24"/>
          <w:lang w:eastAsia="ar-SA"/>
        </w:rPr>
        <w:t>4.1.2. Порядок проведения проверок в отношении сроков приема и выдачи документов определяется руководителями МФЦ и ТОСП.</w:t>
      </w:r>
    </w:p>
    <w:p w:rsidR="00CB6204" w:rsidRPr="00CB6204" w:rsidRDefault="00CB6204" w:rsidP="00CB6204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4.2. Порядок и периодичность осуществления плановых и внеплановых </w:t>
      </w:r>
    </w:p>
    <w:p w:rsidR="00CB6204" w:rsidRPr="00CB6204" w:rsidRDefault="00CB6204" w:rsidP="00CB6204">
      <w:pPr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проверок полноты и качества предоставления муниципальной услуги, </w:t>
      </w:r>
    </w:p>
    <w:p w:rsidR="00CB6204" w:rsidRPr="00CB6204" w:rsidRDefault="00CB6204" w:rsidP="00CB6204">
      <w:pPr>
        <w:ind w:firstLine="709"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в том числе порядок и формы контроля за полнотой и качеством предоставления муниципальной услуги</w:t>
      </w:r>
    </w:p>
    <w:p w:rsidR="00CB6204" w:rsidRPr="00CB6204" w:rsidRDefault="00CB6204" w:rsidP="00CB6204">
      <w:pPr>
        <w:ind w:left="720" w:firstLine="709"/>
        <w:jc w:val="center"/>
        <w:rPr>
          <w:b/>
          <w:sz w:val="24"/>
          <w:szCs w:val="24"/>
        </w:rPr>
      </w:pP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4.2.1. Контроль за полнотой и качеством предоставления муниципальной услуги осуществляется посредством плановых и внеплановых проверок, проводимых Администрацией района, ТОСП и МФЦ.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4.2.2. Плановые проверки осуществляются на основании годовых планов работы Администрации района, ТОСП и МФЦ.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4.2.3. 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и (или) работников Администрации района, работников МФЦ, работников ТОСП, выявления возможности и способов улучшения качества предоставления муниципальной услуги.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lastRenderedPageBreak/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8E17FF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4.2.5. Порядок проведения проверки и ее предмет определяется лицом, принявшим решение о проведении проверки, в соответствии с установленными правовыми актами и настоящим административным регламентом.</w:t>
      </w:r>
    </w:p>
    <w:p w:rsid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 и (или) работников Администрации, ТОСП,  МФЦ.</w:t>
      </w:r>
    </w:p>
    <w:p w:rsidR="00CB6204" w:rsidRPr="008E17FF" w:rsidRDefault="008E17FF" w:rsidP="008E17FF">
      <w:pPr>
        <w:ind w:firstLine="540"/>
        <w:jc w:val="both"/>
        <w:outlineLvl w:val="2"/>
        <w:rPr>
          <w:sz w:val="24"/>
          <w:szCs w:val="24"/>
        </w:rPr>
      </w:pPr>
      <w:r w:rsidRPr="008E17FF">
        <w:rPr>
          <w:sz w:val="24"/>
          <w:szCs w:val="24"/>
        </w:rPr>
        <w:t>В случае выявления нарушений прав заявителей, осуществляется привлечение виновных лиц к дисциплинарной ответственности</w:t>
      </w:r>
    </w:p>
    <w:p w:rsidR="008E17FF" w:rsidRDefault="008E17FF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 xml:space="preserve">4.3. Ответственность должностных лиц и (или) работников за решения и действия </w:t>
      </w: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 xml:space="preserve">(бездействие), принимаемые (осуществляемые) ими в ходе предоставления </w:t>
      </w:r>
    </w:p>
    <w:p w:rsid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>муниципальной услуги</w:t>
      </w: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</w:p>
    <w:p w:rsidR="008E17FF" w:rsidRPr="008E17FF" w:rsidRDefault="008E17FF" w:rsidP="008E17FF">
      <w:pPr>
        <w:ind w:firstLine="709"/>
        <w:jc w:val="both"/>
        <w:rPr>
          <w:sz w:val="24"/>
          <w:szCs w:val="24"/>
        </w:rPr>
      </w:pPr>
      <w:r w:rsidRPr="008E17FF">
        <w:rPr>
          <w:sz w:val="24"/>
          <w:szCs w:val="24"/>
        </w:rPr>
        <w:t>4.3.1. Должностные лица Администрации района, ТОСП и МФЦ, не предоставившие (не своевременно предоставившие) запрошенные и находящиеся в распоряжении соответствующих органов либо организаций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8E17FF" w:rsidRPr="008F78E9" w:rsidRDefault="008E17FF" w:rsidP="008E17FF">
      <w:pPr>
        <w:ind w:firstLine="709"/>
        <w:jc w:val="both"/>
      </w:pPr>
      <w:r w:rsidRPr="008E17FF">
        <w:rPr>
          <w:sz w:val="24"/>
          <w:szCs w:val="24"/>
        </w:rPr>
        <w:t>4.3.2. Ответственность должностных лиц Администрации района, ТОСП и МФЦ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административного регламента</w:t>
      </w:r>
      <w:r w:rsidRPr="008F78E9">
        <w:t>.</w:t>
      </w:r>
    </w:p>
    <w:p w:rsidR="008E17FF" w:rsidRPr="008F78E9" w:rsidRDefault="008E17FF" w:rsidP="008E17FF">
      <w:pPr>
        <w:jc w:val="center"/>
        <w:rPr>
          <w:b/>
        </w:rPr>
      </w:pPr>
    </w:p>
    <w:p w:rsidR="00CB6204" w:rsidRDefault="00CB6204" w:rsidP="00CB6204">
      <w:pPr>
        <w:ind w:firstLine="709"/>
        <w:jc w:val="both"/>
        <w:rPr>
          <w:sz w:val="24"/>
          <w:szCs w:val="24"/>
        </w:rPr>
      </w:pPr>
    </w:p>
    <w:p w:rsidR="00CD7AA5" w:rsidRDefault="00CD7AA5" w:rsidP="008E17FF">
      <w:pPr>
        <w:jc w:val="center"/>
        <w:rPr>
          <w:b/>
          <w:sz w:val="24"/>
          <w:szCs w:val="24"/>
        </w:rPr>
      </w:pP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>5. Досудебный (внесудебный) порядок обжалования решений и действий (бездействия) Администрации муниципального образования «Муниципальный округ Можгинский район Удмуртской Республики» предоставляющего муниципальную услугу, а также должностных лиц и муниципальных служащих, при предоставлении муниципальной услуги</w:t>
      </w:r>
    </w:p>
    <w:p w:rsidR="008E17FF" w:rsidRPr="008E17FF" w:rsidRDefault="008E17FF" w:rsidP="008E17FF">
      <w:pPr>
        <w:pStyle w:val="af7"/>
        <w:ind w:left="360"/>
        <w:rPr>
          <w:b/>
        </w:rPr>
      </w:pPr>
    </w:p>
    <w:p w:rsidR="008E17FF" w:rsidRPr="008E17FF" w:rsidRDefault="008E17FF" w:rsidP="008E17FF">
      <w:pPr>
        <w:jc w:val="center"/>
        <w:rPr>
          <w:b/>
          <w:bCs/>
          <w:sz w:val="24"/>
          <w:szCs w:val="24"/>
        </w:rPr>
      </w:pP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color w:val="000000"/>
          <w:sz w:val="24"/>
          <w:szCs w:val="24"/>
        </w:rPr>
        <w:t xml:space="preserve">5.1. </w:t>
      </w:r>
      <w:r w:rsidRPr="008E17FF">
        <w:rPr>
          <w:b/>
          <w:sz w:val="24"/>
          <w:szCs w:val="24"/>
        </w:rPr>
        <w:t xml:space="preserve">Информация для заявителя о его праве подать жалобу на решение </w:t>
      </w:r>
    </w:p>
    <w:p w:rsidR="008E17FF" w:rsidRPr="008E17FF" w:rsidRDefault="008E17FF" w:rsidP="008E17FF">
      <w:pPr>
        <w:jc w:val="center"/>
        <w:rPr>
          <w:b/>
          <w:sz w:val="24"/>
          <w:szCs w:val="24"/>
        </w:rPr>
      </w:pPr>
      <w:r w:rsidRPr="008E17FF">
        <w:rPr>
          <w:b/>
          <w:sz w:val="24"/>
          <w:szCs w:val="24"/>
        </w:rPr>
        <w:t>и (или) действие (бездействие) Администрации муниципального образования «Муниципальный округ Можгинский район Удмуртской Республики», предоставляющего муниципальную услугу, а также должностных лиц и муниципальных служащих, при предоставлении муниципальной услуги</w:t>
      </w:r>
    </w:p>
    <w:p w:rsidR="008E17FF" w:rsidRPr="008E17FF" w:rsidRDefault="008E17FF" w:rsidP="008E17FF">
      <w:pPr>
        <w:pStyle w:val="af7"/>
        <w:ind w:left="360"/>
        <w:rPr>
          <w:b/>
        </w:rPr>
      </w:pPr>
    </w:p>
    <w:p w:rsidR="008E17FF" w:rsidRPr="008F78E9" w:rsidRDefault="008E17FF" w:rsidP="008E17FF">
      <w:pPr>
        <w:jc w:val="center"/>
        <w:rPr>
          <w:b/>
        </w:rPr>
      </w:pPr>
    </w:p>
    <w:p w:rsidR="008E17FF" w:rsidRPr="008E17FF" w:rsidRDefault="008E17FF" w:rsidP="008E17FF">
      <w:pPr>
        <w:ind w:firstLine="709"/>
        <w:jc w:val="both"/>
        <w:rPr>
          <w:sz w:val="24"/>
          <w:szCs w:val="24"/>
        </w:rPr>
      </w:pPr>
      <w:r w:rsidRPr="008E17FF">
        <w:rPr>
          <w:sz w:val="24"/>
          <w:szCs w:val="24"/>
        </w:rPr>
        <w:t>Заявитель имеет право на досудебное (внесудебное) обжалование действий (бездействия), принятых (осуществляемых) в ходе предоставления муниципальной услуги.</w:t>
      </w:r>
    </w:p>
    <w:p w:rsidR="00CB6204" w:rsidRPr="00CB6204" w:rsidRDefault="00CB6204" w:rsidP="00CB6204">
      <w:pPr>
        <w:widowControl/>
        <w:ind w:firstLine="540"/>
        <w:jc w:val="center"/>
        <w:rPr>
          <w:b/>
          <w:bCs/>
          <w:sz w:val="24"/>
          <w:szCs w:val="24"/>
        </w:rPr>
      </w:pPr>
    </w:p>
    <w:p w:rsidR="00CB6204" w:rsidRPr="00CB6204" w:rsidRDefault="00CB6204" w:rsidP="00CB6204">
      <w:pPr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bCs/>
          <w:sz w:val="24"/>
          <w:szCs w:val="24"/>
        </w:rPr>
        <w:t xml:space="preserve">5.2. </w:t>
      </w:r>
      <w:r w:rsidRPr="00CB6204">
        <w:rPr>
          <w:b/>
          <w:sz w:val="24"/>
          <w:szCs w:val="24"/>
        </w:rPr>
        <w:t>Предмет жалобы</w:t>
      </w:r>
    </w:p>
    <w:p w:rsidR="00CB6204" w:rsidRPr="00CB6204" w:rsidRDefault="00CB6204" w:rsidP="00CB6204">
      <w:pPr>
        <w:widowControl/>
        <w:ind w:firstLine="709"/>
        <w:jc w:val="both"/>
        <w:rPr>
          <w:sz w:val="24"/>
          <w:szCs w:val="24"/>
        </w:rPr>
      </w:pP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2C328A" w:rsidRPr="002C328A" w:rsidRDefault="002C328A" w:rsidP="002C328A">
      <w:pPr>
        <w:shd w:val="clear" w:color="auto" w:fill="FFFFFF"/>
        <w:ind w:firstLine="708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2C328A" w:rsidRPr="002C328A" w:rsidRDefault="002C328A" w:rsidP="002C328A">
      <w:pPr>
        <w:ind w:firstLine="709"/>
        <w:jc w:val="both"/>
        <w:rPr>
          <w:rFonts w:eastAsia="Calibri"/>
          <w:sz w:val="24"/>
          <w:szCs w:val="24"/>
        </w:rPr>
      </w:pPr>
      <w:r w:rsidRPr="002C328A">
        <w:rPr>
          <w:rFonts w:eastAsia="Calibri"/>
          <w:sz w:val="24"/>
          <w:szCs w:val="24"/>
        </w:rPr>
        <w:lastRenderedPageBreak/>
        <w:t xml:space="preserve">- нарушение срока предоставления муниципальной услуги (в указанном случае досудебное (внесудебное) обжалование заявителем решений и действий (бездействия) ТОСП, МФЦ, работника ТОСП, МФЦ, возможно в случае, если на МФЦ, ТОСП,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C328A">
          <w:rPr>
            <w:sz w:val="24"/>
            <w:szCs w:val="24"/>
            <w:lang w:eastAsia="ar-SA"/>
          </w:rPr>
          <w:t>частью 1.3 статьи 16 Федерального закона  от 27 июля 2010 года № 210-ФЗ</w:t>
        </w:r>
      </w:hyperlink>
      <w:r w:rsidRPr="002C328A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2C328A">
        <w:rPr>
          <w:sz w:val="24"/>
          <w:szCs w:val="24"/>
          <w:lang w:eastAsia="ar-SA"/>
        </w:rPr>
        <w:t>);</w:t>
      </w:r>
    </w:p>
    <w:p w:rsidR="002C328A" w:rsidRPr="002C328A" w:rsidRDefault="002C328A" w:rsidP="002C328A">
      <w:pPr>
        <w:ind w:firstLine="709"/>
        <w:jc w:val="both"/>
        <w:rPr>
          <w:bCs/>
          <w:kern w:val="32"/>
          <w:sz w:val="24"/>
          <w:szCs w:val="24"/>
        </w:rPr>
      </w:pPr>
      <w:r w:rsidRPr="002C328A">
        <w:rPr>
          <w:bCs/>
          <w:kern w:val="32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Удмуртской Республики, муниципальными нормативными правовыми актами для предоставления муниципальной услуги, у заявителя;</w:t>
      </w:r>
    </w:p>
    <w:p w:rsidR="002C328A" w:rsidRPr="002C328A" w:rsidRDefault="002C328A" w:rsidP="002C328A">
      <w:pPr>
        <w:ind w:firstLine="709"/>
        <w:jc w:val="both"/>
        <w:rPr>
          <w:rFonts w:eastAsia="Calibri"/>
          <w:sz w:val="24"/>
          <w:szCs w:val="24"/>
        </w:rPr>
      </w:pPr>
      <w:r w:rsidRPr="002C328A">
        <w:rPr>
          <w:rFonts w:eastAsia="Calibri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(в указанном случае досудебное (внесудебное) обжалование заявителем решений и действий (бездействия) ТОСП, МФЦ, работника МФЦ либо ТОСП возможно в случае, если на ТОСП,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C328A">
          <w:rPr>
            <w:sz w:val="24"/>
            <w:szCs w:val="24"/>
            <w:lang w:eastAsia="ar-SA"/>
          </w:rPr>
          <w:t>частью 1.3 статьи 16 Федерального закона от 27 июля 2010 года № 210-ФЗ</w:t>
        </w:r>
      </w:hyperlink>
      <w:r w:rsidRPr="002C328A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2C328A">
        <w:rPr>
          <w:sz w:val="24"/>
          <w:szCs w:val="24"/>
          <w:lang w:eastAsia="ar-SA"/>
        </w:rPr>
        <w:t>);</w:t>
      </w: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-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 и муниципальными правовыми актами;</w:t>
      </w: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rFonts w:eastAsia="Calibri"/>
          <w:sz w:val="24"/>
          <w:szCs w:val="24"/>
        </w:rPr>
        <w:t xml:space="preserve">- отказ органа, предоставляющего муниципальную услугу, должностного лица органа, предоставляющего муниципальную услугу, ТОСП, МФЦ, работника МФЦ, ТОСП, организаций, предусмотренных частью 1.1. статьи 16 Федерального закона от 27 июля 2010 года №210-ФЗ </w:t>
      </w:r>
      <w:r w:rsidRPr="002C328A">
        <w:rPr>
          <w:sz w:val="24"/>
          <w:szCs w:val="24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(в указанном случае досудебное (внесудебное) обжалование заявителем решений и действий (бездействия) МФЦ, ТОСП, работника МФЦ, ТОСП возможно в случае, если на МФЦ</w:t>
      </w:r>
      <w:r w:rsidR="00267393">
        <w:rPr>
          <w:sz w:val="24"/>
          <w:szCs w:val="24"/>
        </w:rPr>
        <w:t xml:space="preserve"> или ТОСП</w:t>
      </w:r>
      <w:r w:rsidRPr="002C328A">
        <w:rPr>
          <w:sz w:val="24"/>
          <w:szCs w:val="24"/>
        </w:rPr>
        <w:t xml:space="preserve">, решения и действия (бездействия) которых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C328A">
          <w:rPr>
            <w:sz w:val="24"/>
            <w:szCs w:val="24"/>
            <w:lang w:eastAsia="ar-SA"/>
          </w:rPr>
          <w:t>частью 1.3 статьи 16 Федерального закона от 27 июля 2010 года № 210-ФЗ</w:t>
        </w:r>
      </w:hyperlink>
      <w:r w:rsidRPr="002C328A">
        <w:rPr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2C328A" w:rsidRPr="002C328A" w:rsidRDefault="002C328A" w:rsidP="002C328A">
      <w:pPr>
        <w:ind w:firstLine="709"/>
        <w:jc w:val="both"/>
        <w:rPr>
          <w:sz w:val="24"/>
          <w:szCs w:val="24"/>
        </w:rPr>
      </w:pPr>
      <w:r w:rsidRPr="002C328A">
        <w:rPr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2C328A" w:rsidRDefault="002C328A" w:rsidP="002C328A">
      <w:pPr>
        <w:ind w:firstLine="709"/>
        <w:jc w:val="both"/>
        <w:rPr>
          <w:sz w:val="24"/>
          <w:szCs w:val="24"/>
          <w:lang w:eastAsia="ar-SA"/>
        </w:rPr>
      </w:pPr>
      <w:r w:rsidRPr="002C328A">
        <w:rPr>
          <w:rFonts w:eastAsia="Calibri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(в указанном случае досудебное (внесудебное) обжалование заявителем решений и действий (бездействия) ТОСП, МФЦ, возможно в случае, если на работников ТОСП, МФЦ, решения и действия (бездействие) которого обжалуются, возложена функция по предоставлению соответствующих </w:t>
      </w:r>
      <w:r w:rsidRPr="002C328A">
        <w:rPr>
          <w:rFonts w:eastAsia="Calibri"/>
          <w:sz w:val="24"/>
          <w:szCs w:val="24"/>
        </w:rPr>
        <w:lastRenderedPageBreak/>
        <w:t xml:space="preserve">муниципальных услуг в полном объеме в порядке, определенном </w:t>
      </w:r>
      <w:hyperlink r:id="rId14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C328A">
          <w:rPr>
            <w:sz w:val="24"/>
            <w:szCs w:val="24"/>
            <w:lang w:eastAsia="ar-SA"/>
          </w:rPr>
          <w:t>частью 1.3 статьи 16 Федерального закона от 27 июля 2010 года № 210-ФЗ</w:t>
        </w:r>
      </w:hyperlink>
      <w:r w:rsidRPr="002C328A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>
        <w:rPr>
          <w:sz w:val="24"/>
          <w:szCs w:val="24"/>
          <w:lang w:eastAsia="ar-SA"/>
        </w:rPr>
        <w:t>.</w:t>
      </w:r>
    </w:p>
    <w:p w:rsidR="002C328A" w:rsidRPr="002C328A" w:rsidRDefault="002C328A" w:rsidP="002C328A">
      <w:pPr>
        <w:ind w:firstLine="709"/>
        <w:jc w:val="both"/>
        <w:rPr>
          <w:rFonts w:eastAsia="Calibri"/>
          <w:sz w:val="24"/>
          <w:szCs w:val="24"/>
        </w:rPr>
      </w:pP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5.3. Порядок подачи и рассмотрения жалобы</w:t>
      </w: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5.3.1. Жалоба подается в письменной форме на бумажном носителе, в электронной форме в орган, предос</w:t>
      </w:r>
      <w:r>
        <w:rPr>
          <w:sz w:val="24"/>
          <w:szCs w:val="24"/>
        </w:rPr>
        <w:t xml:space="preserve">тавляющий муниципальную услугу, </w:t>
      </w:r>
      <w:r w:rsidRPr="00267393">
        <w:rPr>
          <w:sz w:val="24"/>
          <w:szCs w:val="24"/>
        </w:rPr>
        <w:t xml:space="preserve">а также в организации, предусмотренные </w:t>
      </w:r>
      <w:hyperlink r:id="rId15" w:history="1">
        <w:r w:rsidRPr="00267393">
          <w:rPr>
            <w:sz w:val="24"/>
            <w:szCs w:val="24"/>
          </w:rPr>
          <w:t>частью 1.1 статьи 16</w:t>
        </w:r>
      </w:hyperlink>
      <w:r w:rsidRPr="00267393">
        <w:rPr>
          <w:sz w:val="24"/>
          <w:szCs w:val="24"/>
        </w:rPr>
        <w:t xml:space="preserve"> </w:t>
      </w:r>
      <w:hyperlink r:id="rId16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67393">
          <w:rPr>
            <w:sz w:val="24"/>
            <w:szCs w:val="24"/>
            <w:lang w:eastAsia="ar-SA"/>
          </w:rPr>
          <w:t>частью 1.3 статьи 16 Федерального закона от 27 июля 2010 года № 210-ФЗ</w:t>
        </w:r>
      </w:hyperlink>
      <w:r w:rsidRPr="00267393">
        <w:rPr>
          <w:sz w:val="24"/>
          <w:szCs w:val="24"/>
        </w:rPr>
        <w:t xml:space="preserve">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7B26A3" w:rsidRDefault="00267393" w:rsidP="00267393">
      <w:pPr>
        <w:ind w:firstLine="709"/>
        <w:jc w:val="both"/>
        <w:rPr>
          <w:sz w:val="24"/>
          <w:szCs w:val="24"/>
          <w:shd w:val="clear" w:color="auto" w:fill="FFFFFF"/>
        </w:rPr>
      </w:pPr>
      <w:r w:rsidRPr="00267393">
        <w:rPr>
          <w:sz w:val="24"/>
          <w:szCs w:val="24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и (или) работника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267393">
        <w:rPr>
          <w:sz w:val="24"/>
          <w:szCs w:val="24"/>
        </w:rPr>
        <w:t>МФЦ</w:t>
      </w:r>
      <w:r w:rsidRPr="00267393">
        <w:rPr>
          <w:sz w:val="24"/>
          <w:szCs w:val="24"/>
          <w:shd w:val="clear" w:color="auto" w:fill="FFFFFF"/>
        </w:rPr>
        <w:t>, ТОСП района с использованием информационно-телекоммуникационной сети «Интернет», официального сайта органа, предоставляющего муниципальную услугу, ЕПГУ либо РПГУ, а также может быть принята при личном приеме заявителя.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5.3.2. Жалоба должна содержать: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наименование органа, предоставляющего муниципальную услугу, должностного лица и (или) работника органа, предоставляющего муниципальную услугу, его руководителя и (или) работника решения и действия (бездействие) которых обжалуются;</w:t>
      </w:r>
    </w:p>
    <w:p w:rsidR="00267393" w:rsidRPr="00267393" w:rsidRDefault="00267393" w:rsidP="007B26A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фамилию, имя, отчество (последнее – при наличии), сведения о месте жительства заявителя</w:t>
      </w:r>
      <w:r w:rsidR="007B26A3">
        <w:rPr>
          <w:sz w:val="24"/>
          <w:szCs w:val="24"/>
        </w:rPr>
        <w:t xml:space="preserve"> </w:t>
      </w:r>
      <w:r w:rsidRPr="00267393">
        <w:rPr>
          <w:sz w:val="24"/>
          <w:szCs w:val="24"/>
        </w:rPr>
        <w:t>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Заявитель в своей письменной жалобе также в обязательном порядке указывает адресата: фамилию, имя, отчество (последнее при наличии) </w:t>
      </w:r>
      <w:r w:rsidRPr="00267393">
        <w:rPr>
          <w:bCs/>
          <w:sz w:val="24"/>
          <w:szCs w:val="24"/>
        </w:rPr>
        <w:t xml:space="preserve">Главы муниципального образования «Муниципальный округ Можгинский район Удмуртской Республики» либо руководителя </w:t>
      </w:r>
      <w:r w:rsidRPr="00267393">
        <w:rPr>
          <w:sz w:val="24"/>
          <w:szCs w:val="24"/>
        </w:rPr>
        <w:t>МФЦ</w:t>
      </w:r>
      <w:r w:rsidRPr="00267393">
        <w:rPr>
          <w:bCs/>
          <w:sz w:val="24"/>
          <w:szCs w:val="24"/>
        </w:rPr>
        <w:t xml:space="preserve"> </w:t>
      </w:r>
      <w:r w:rsidRPr="00267393">
        <w:rPr>
          <w:sz w:val="24"/>
          <w:szCs w:val="24"/>
        </w:rPr>
        <w:t>или его должность,</w:t>
      </w:r>
      <w:r w:rsidRPr="00267393">
        <w:rPr>
          <w:bCs/>
          <w:sz w:val="24"/>
          <w:szCs w:val="24"/>
        </w:rPr>
        <w:t xml:space="preserve"> руководителя </w:t>
      </w:r>
      <w:r w:rsidRPr="00267393">
        <w:rPr>
          <w:sz w:val="24"/>
          <w:szCs w:val="24"/>
        </w:rPr>
        <w:t>территориального отдела (сектора) Администрации</w:t>
      </w:r>
      <w:r w:rsidRPr="00267393">
        <w:rPr>
          <w:bCs/>
          <w:sz w:val="24"/>
          <w:szCs w:val="24"/>
        </w:rPr>
        <w:t xml:space="preserve"> </w:t>
      </w:r>
      <w:r w:rsidRPr="00267393">
        <w:rPr>
          <w:sz w:val="24"/>
          <w:szCs w:val="24"/>
        </w:rPr>
        <w:t>или его должность, ставит личную подпись и дату.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В случае необходимости в подтверждение своих доводов </w:t>
      </w:r>
      <w:r w:rsidR="00AC4D4E">
        <w:rPr>
          <w:sz w:val="24"/>
          <w:szCs w:val="24"/>
        </w:rPr>
        <w:t>заявитель</w:t>
      </w:r>
      <w:r w:rsidRPr="00267393">
        <w:rPr>
          <w:sz w:val="24"/>
          <w:szCs w:val="24"/>
        </w:rPr>
        <w:t xml:space="preserve"> прилагает к письменной жалобе документы и материалы либо их копии.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sz w:val="24"/>
          <w:szCs w:val="24"/>
        </w:rPr>
        <w:t xml:space="preserve">5.3.3. </w:t>
      </w:r>
      <w:r w:rsidRPr="00267393">
        <w:rPr>
          <w:bCs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bCs/>
          <w:sz w:val="24"/>
          <w:szCs w:val="24"/>
        </w:rPr>
        <w:t>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bCs/>
          <w:sz w:val="24"/>
          <w:szCs w:val="24"/>
        </w:rPr>
        <w:lastRenderedPageBreak/>
        <w:t>- оформленная в соответствии с законодательством Российской Федерации доверенность (для физических лиц);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bCs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67393" w:rsidRPr="00267393" w:rsidRDefault="00267393" w:rsidP="00267393">
      <w:pPr>
        <w:ind w:firstLine="709"/>
        <w:jc w:val="both"/>
        <w:rPr>
          <w:bCs/>
          <w:sz w:val="24"/>
          <w:szCs w:val="24"/>
        </w:rPr>
      </w:pPr>
      <w:r w:rsidRPr="00267393">
        <w:rPr>
          <w:bCs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bCs/>
          <w:sz w:val="24"/>
          <w:szCs w:val="24"/>
        </w:rPr>
        <w:t xml:space="preserve">5.3.4. Прием жалоб в письменной форме осуществляется по месту нахождения Администрации района, организаций, предусмотренных частью 1.1 статьи </w:t>
      </w:r>
      <w:hyperlink r:id="rId17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67393">
          <w:rPr>
            <w:sz w:val="24"/>
            <w:szCs w:val="24"/>
            <w:lang w:eastAsia="ar-SA"/>
          </w:rPr>
          <w:t>16 Федерального закона от 27 июля 2010 года № 210-ФЗ</w:t>
        </w:r>
      </w:hyperlink>
      <w:r w:rsidRPr="00267393">
        <w:rPr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5.3.5. Жалобы принимаются в соответствии с графиком работы Администрации района, </w:t>
      </w:r>
      <w:r w:rsidRPr="00267393">
        <w:rPr>
          <w:bCs/>
          <w:sz w:val="24"/>
          <w:szCs w:val="24"/>
        </w:rPr>
        <w:t xml:space="preserve">организаций, предусмотренных частью 1.1 статьи </w:t>
      </w:r>
      <w:hyperlink r:id="rId18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267393">
          <w:rPr>
            <w:sz w:val="24"/>
            <w:szCs w:val="24"/>
            <w:lang w:eastAsia="ar-SA"/>
          </w:rPr>
          <w:t>16 Федерального закона от 27 июля 2010 года № 210-ФЗ</w:t>
        </w:r>
      </w:hyperlink>
      <w:r w:rsidRPr="00267393">
        <w:rPr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5.3.6. Глава муниципального образования «Муниципальный округ Можгинский район Удмуртской Республики» или лицо его замещающее определяет должностное лицо и  (или) работника, ответственного за рассмотрение жалобы, которое: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обеспечивает объективное, всестороннее и своевременное рассмотрение жалобы, в том числе в случае необходимости, с участием заявителя или его представителя;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 и (или) работников;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5.3.7. Жалоба заявителя, содержащая обжалования решений, действий (бездействия) конкретных должностных лиц и (или) работников, не может направляться этим должностным лицам и (или) работникам для рассмотрения и (или) ответа.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5.3.8. По результатам рассмотрения жалобы принимается одно из решений, указанных в пункте 5.7. настоящего административного регламента.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5.3.9.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В ответе по результатам рассмотрения жалобы указываются: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 и (или) работника, принявшего решение по жалобе;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номер, дата, место принятия решения, включая сведения о должностном лице и (или) работнике, решение или действие (бездействие) которого обжалуется;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фамилия, имя, отчество (при наличии) или наименование заявителя;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основания для принятия решения по жалобе;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принятое по жалобе решение;</w:t>
      </w:r>
    </w:p>
    <w:p w:rsidR="00267393" w:rsidRPr="00267393" w:rsidRDefault="00267393" w:rsidP="005F4B09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в случае, ес</w:t>
      </w:r>
      <w:r w:rsidR="005F4B09">
        <w:rPr>
          <w:sz w:val="24"/>
          <w:szCs w:val="24"/>
        </w:rPr>
        <w:t xml:space="preserve">ли жалоба признана обоснованной, </w:t>
      </w:r>
      <w:r w:rsidRPr="00267393">
        <w:rPr>
          <w:sz w:val="24"/>
          <w:szCs w:val="24"/>
        </w:rPr>
        <w:t>сроки устранения выявленных нарушений, в том числе срок предоставления результата муниципальной услуги;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сведения о порядке обжалования принятого по жалобе решения.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Ответ по результатам рассмотрения жалобы подписывается уполномоченным на </w:t>
      </w:r>
      <w:r w:rsidRPr="00267393">
        <w:rPr>
          <w:sz w:val="24"/>
          <w:szCs w:val="24"/>
        </w:rPr>
        <w:lastRenderedPageBreak/>
        <w:t>рассмотрение жалобы должностным лицом и (или) работником Администрации района.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5.3.10.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работника уполномоченного на рассмотрение жалобы органа, вид которой установлен законодательством Российской Федерации.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Администрация отказывает в удовлетворении жалобы в следующих случаях: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5.3.11. Администрация вправе оставить жалобу без ответа в следующих случаях: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 и (или) работника, а также членов его семьи;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отсутствие возможности прочтения текста жалобы;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- не указаны </w:t>
      </w:r>
      <w:r w:rsidR="00AC4D4E">
        <w:rPr>
          <w:sz w:val="24"/>
          <w:szCs w:val="24"/>
        </w:rPr>
        <w:t>ФИО представителя заявителя</w:t>
      </w:r>
      <w:r w:rsidRPr="00267393">
        <w:rPr>
          <w:sz w:val="24"/>
          <w:szCs w:val="24"/>
        </w:rPr>
        <w:t>, направившего жалобу и почтовый адрес, по которому должен направить ответ.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 xml:space="preserve">5.4. Органы местного самоуправления </w:t>
      </w:r>
      <w:r w:rsidR="005F4B09">
        <w:rPr>
          <w:b/>
          <w:sz w:val="24"/>
          <w:szCs w:val="24"/>
        </w:rPr>
        <w:t xml:space="preserve">и </w:t>
      </w:r>
      <w:r w:rsidRPr="00267393">
        <w:rPr>
          <w:b/>
          <w:sz w:val="24"/>
          <w:szCs w:val="24"/>
        </w:rPr>
        <w:t>уполномоченные на рассмотрение жалобы должностные лица, которым может быть направлена жалоба</w:t>
      </w: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Органом, уполномоченным на рассмотрение жалобы, является: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Администрация</w:t>
      </w:r>
      <w:r w:rsidR="005F4B09">
        <w:rPr>
          <w:sz w:val="24"/>
          <w:szCs w:val="24"/>
        </w:rPr>
        <w:t xml:space="preserve"> района</w:t>
      </w:r>
      <w:r w:rsidRPr="00267393">
        <w:rPr>
          <w:sz w:val="24"/>
          <w:szCs w:val="24"/>
        </w:rPr>
        <w:t>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Глава муниципального образования «Муниципальный округ Можгинский район Удмуртской Республики» или лицо его замещающее;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руководитель многофункционального центра предоставления государственных и муниципальных услуг;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организации, предусмотренные частью 1.1 статьи 16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руководитель организации, предусмотренной частью 1.1 статьи 16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267393" w:rsidRPr="00267393" w:rsidRDefault="00267393" w:rsidP="00267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5.5. Сроки рассмотрения жалобы</w:t>
      </w:r>
    </w:p>
    <w:p w:rsidR="00267393" w:rsidRPr="00267393" w:rsidRDefault="00267393" w:rsidP="00267393">
      <w:pPr>
        <w:ind w:firstLine="567"/>
        <w:jc w:val="both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Жалоба, поступившая в орган, предоставляющий муниципальную услугу, МФЦ, ТОСП, в организации, предусмотренные частью 1.1 статьи 16 Федерального закона </w:t>
      </w:r>
      <w:r w:rsidRPr="00267393">
        <w:rPr>
          <w:sz w:val="24"/>
          <w:szCs w:val="24"/>
        </w:rPr>
        <w:br/>
        <w:t>от 27 июля 2010 года № 210-ФЗ «Об организации предоставления государственных и муниципальных услуг»</w:t>
      </w:r>
      <w:r w:rsidRPr="00267393">
        <w:rPr>
          <w:bCs/>
          <w:sz w:val="24"/>
          <w:szCs w:val="24"/>
        </w:rPr>
        <w:t xml:space="preserve">, </w:t>
      </w:r>
      <w:r w:rsidRPr="00267393">
        <w:rPr>
          <w:sz w:val="24"/>
          <w:szCs w:val="24"/>
        </w:rPr>
        <w:t>подлежит рассмотрению в течение 30 календарных дней со дня ее регистрации, а в случае обжалования отказа органа, предоставляющего муниципальную услугу, МФЦ, ТОСП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 xml:space="preserve">5.6. Перечень оснований для приостановления рассмотрения жалобы в случае, </w:t>
      </w:r>
      <w:r w:rsidRPr="00267393">
        <w:rPr>
          <w:b/>
          <w:sz w:val="24"/>
          <w:szCs w:val="24"/>
        </w:rPr>
        <w:lastRenderedPageBreak/>
        <w:t xml:space="preserve">если возможность приостановления предусмотрена законодательством Российской Федерации </w:t>
      </w: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267393" w:rsidRPr="00267393" w:rsidRDefault="00267393" w:rsidP="00267393">
      <w:pPr>
        <w:ind w:firstLine="567"/>
        <w:jc w:val="center"/>
        <w:rPr>
          <w:sz w:val="24"/>
          <w:szCs w:val="24"/>
        </w:rPr>
      </w:pPr>
    </w:p>
    <w:p w:rsidR="00267393" w:rsidRPr="00267393" w:rsidRDefault="00267393" w:rsidP="00267393">
      <w:pPr>
        <w:ind w:firstLine="567"/>
        <w:jc w:val="center"/>
        <w:rPr>
          <w:b/>
          <w:sz w:val="24"/>
          <w:szCs w:val="24"/>
        </w:rPr>
      </w:pPr>
      <w:r w:rsidRPr="00267393">
        <w:rPr>
          <w:b/>
          <w:bCs/>
          <w:sz w:val="24"/>
          <w:szCs w:val="24"/>
        </w:rPr>
        <w:t xml:space="preserve">5.7. </w:t>
      </w:r>
      <w:r w:rsidRPr="00267393">
        <w:rPr>
          <w:b/>
          <w:sz w:val="24"/>
          <w:szCs w:val="24"/>
        </w:rPr>
        <w:t>Результат рассмотрения жалобы</w:t>
      </w:r>
    </w:p>
    <w:p w:rsidR="00267393" w:rsidRPr="00267393" w:rsidRDefault="00267393" w:rsidP="00267393">
      <w:pPr>
        <w:ind w:firstLine="567"/>
        <w:jc w:val="center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в удовлетворении жалобы отказывается.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67393" w:rsidRPr="00267393" w:rsidRDefault="00267393" w:rsidP="00267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4"/>
          <w:szCs w:val="24"/>
        </w:rPr>
      </w:pPr>
    </w:p>
    <w:p w:rsidR="005F4B09" w:rsidRDefault="005F4B09" w:rsidP="00267393">
      <w:pPr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 xml:space="preserve">5.8. Порядок информирования заявителя о результатах </w:t>
      </w: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рассмотрения жалобы</w:t>
      </w:r>
    </w:p>
    <w:p w:rsidR="00267393" w:rsidRPr="00267393" w:rsidRDefault="00267393" w:rsidP="00267393">
      <w:pPr>
        <w:ind w:firstLine="567"/>
        <w:jc w:val="both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r:id="rId19" w:history="1">
        <w:r w:rsidRPr="00267393">
          <w:rPr>
            <w:sz w:val="24"/>
            <w:szCs w:val="24"/>
          </w:rPr>
          <w:t xml:space="preserve">абзаце </w:t>
        </w:r>
      </w:hyperlink>
      <w:r w:rsidRPr="00267393">
        <w:rPr>
          <w:sz w:val="24"/>
          <w:szCs w:val="24"/>
        </w:rPr>
        <w:t xml:space="preserve">первом настоящего раздела, дается информация о действиях, осуществляемых органом, предоставляющим муниципальную услугу, МФЦ, ТОСП либо организацией, предусмотренной </w:t>
      </w:r>
      <w:hyperlink r:id="rId20" w:history="1">
        <w:r w:rsidRPr="00267393">
          <w:rPr>
            <w:sz w:val="24"/>
            <w:szCs w:val="24"/>
          </w:rPr>
          <w:t>частью 1.1 статьи 16</w:t>
        </w:r>
      </w:hyperlink>
      <w:r w:rsidRPr="00267393">
        <w:rPr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67393" w:rsidRPr="00267393" w:rsidRDefault="00267393" w:rsidP="00267393">
      <w:pPr>
        <w:ind w:firstLine="708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В случае признания жалобы, не подлежащей удовлетворению в ответе заявителю, указанном в пункте 5.7 раздела 5 настоящего административного регламента, даются аргументированные разъяснения о причинах приятного решения, а также информация о порядке обжалования принятого решения.</w:t>
      </w: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5.9. Порядок обжалования решения по жалобе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В случае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</w:p>
    <w:p w:rsidR="00267393" w:rsidRPr="00267393" w:rsidRDefault="00267393" w:rsidP="00267393">
      <w:pPr>
        <w:rPr>
          <w:b/>
          <w:sz w:val="24"/>
          <w:szCs w:val="24"/>
        </w:rPr>
      </w:pP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 xml:space="preserve">5.10. Право заявителя на получение информации и документов, </w:t>
      </w:r>
    </w:p>
    <w:p w:rsidR="00267393" w:rsidRPr="00267393" w:rsidRDefault="00267393" w:rsidP="00267393">
      <w:pPr>
        <w:jc w:val="center"/>
        <w:rPr>
          <w:sz w:val="24"/>
          <w:szCs w:val="24"/>
        </w:rPr>
      </w:pPr>
      <w:r w:rsidRPr="00267393">
        <w:rPr>
          <w:b/>
          <w:sz w:val="24"/>
          <w:szCs w:val="24"/>
        </w:rPr>
        <w:t>необходимых для обоснования и рассмотрения жалобы</w:t>
      </w:r>
    </w:p>
    <w:p w:rsidR="00267393" w:rsidRPr="00267393" w:rsidRDefault="00267393" w:rsidP="00267393">
      <w:pPr>
        <w:ind w:firstLine="567"/>
        <w:jc w:val="both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lastRenderedPageBreak/>
        <w:t xml:space="preserve">Для обжалования действий (бездействия) в досудебном (внесудебном) порядке </w:t>
      </w:r>
      <w:r w:rsidR="00AC4D4E">
        <w:rPr>
          <w:sz w:val="24"/>
          <w:szCs w:val="24"/>
        </w:rPr>
        <w:t>заявитель</w:t>
      </w:r>
      <w:r w:rsidRPr="00267393">
        <w:rPr>
          <w:sz w:val="24"/>
          <w:szCs w:val="24"/>
        </w:rPr>
        <w:t xml:space="preserve"> вправе запрашивать и получать: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- информацию о ходе предоставления муниципальной услуги;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 xml:space="preserve">-копии документов, подтверждающих обжалуемое действие (бездействие) должностных лиц и (или) работников, заверенные в установленном порядке. </w:t>
      </w: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5.11. Способы информирования заявителей о порядке подачи</w:t>
      </w:r>
    </w:p>
    <w:p w:rsidR="00267393" w:rsidRPr="00267393" w:rsidRDefault="00267393" w:rsidP="00267393">
      <w:pPr>
        <w:jc w:val="center"/>
        <w:rPr>
          <w:b/>
          <w:sz w:val="24"/>
          <w:szCs w:val="24"/>
        </w:rPr>
      </w:pPr>
      <w:r w:rsidRPr="00267393">
        <w:rPr>
          <w:b/>
          <w:sz w:val="24"/>
          <w:szCs w:val="24"/>
        </w:rPr>
        <w:t>и рассмотрения жалобы</w:t>
      </w:r>
    </w:p>
    <w:p w:rsidR="00267393" w:rsidRPr="00267393" w:rsidRDefault="00267393" w:rsidP="00267393">
      <w:pPr>
        <w:ind w:firstLine="540"/>
        <w:jc w:val="center"/>
        <w:rPr>
          <w:b/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  <w:r w:rsidRPr="00267393">
        <w:rPr>
          <w:sz w:val="24"/>
          <w:szCs w:val="24"/>
        </w:rPr>
        <w:t>Информирование заявителей о порядке обжалования решений и действий (бездействия) Администрации рай</w:t>
      </w:r>
      <w:r w:rsidRPr="00267393">
        <w:rPr>
          <w:sz w:val="24"/>
          <w:szCs w:val="24"/>
        </w:rPr>
        <w:tab/>
        <w:t>она, ее должностных лиц и (или) работников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</w:t>
      </w:r>
      <w:r w:rsidRPr="00267393">
        <w:rPr>
          <w:bCs/>
          <w:sz w:val="24"/>
          <w:szCs w:val="24"/>
        </w:rPr>
        <w:t xml:space="preserve"> ЕПГУ либо РПГУ</w:t>
      </w:r>
      <w:r w:rsidRPr="00267393">
        <w:rPr>
          <w:sz w:val="24"/>
          <w:szCs w:val="24"/>
        </w:rPr>
        <w:t>, консультирования граждан работниками МФЦ либо ТОСП.</w:t>
      </w: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</w:p>
    <w:p w:rsidR="00267393" w:rsidRPr="00267393" w:rsidRDefault="00267393" w:rsidP="00267393">
      <w:pPr>
        <w:ind w:firstLine="709"/>
        <w:jc w:val="both"/>
        <w:rPr>
          <w:sz w:val="24"/>
          <w:szCs w:val="24"/>
        </w:rPr>
      </w:pPr>
    </w:p>
    <w:p w:rsidR="00CD7AA5" w:rsidRDefault="00CD7AA5">
      <w:r>
        <w:br w:type="page"/>
      </w:r>
    </w:p>
    <w:tbl>
      <w:tblPr>
        <w:tblW w:w="9571" w:type="dxa"/>
        <w:tblLayout w:type="fixed"/>
        <w:tblLook w:val="01E0"/>
      </w:tblPr>
      <w:tblGrid>
        <w:gridCol w:w="5211"/>
        <w:gridCol w:w="4360"/>
      </w:tblGrid>
      <w:tr w:rsidR="00CB6204" w:rsidRPr="00CB6204" w:rsidTr="00AD3BA6">
        <w:tc>
          <w:tcPr>
            <w:tcW w:w="5211" w:type="dxa"/>
          </w:tcPr>
          <w:p w:rsidR="00CB6204" w:rsidRPr="00CB6204" w:rsidRDefault="00CB6204" w:rsidP="00CB62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B6204" w:rsidRPr="00CB6204" w:rsidRDefault="00CB6204" w:rsidP="00CB62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B6204" w:rsidRPr="00CB6204" w:rsidRDefault="00CB6204" w:rsidP="00CB62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014FC0" w:rsidRPr="00CD7AA5" w:rsidRDefault="00014FC0" w:rsidP="00014FC0">
            <w:pPr>
              <w:jc w:val="both"/>
              <w:rPr>
                <w:sz w:val="22"/>
                <w:szCs w:val="18"/>
              </w:rPr>
            </w:pPr>
            <w:r w:rsidRPr="00CD7AA5">
              <w:rPr>
                <w:sz w:val="22"/>
                <w:szCs w:val="18"/>
              </w:rPr>
              <w:t xml:space="preserve">Приложение   </w:t>
            </w:r>
          </w:p>
          <w:p w:rsidR="00014FC0" w:rsidRPr="00CD7AA5" w:rsidRDefault="00014FC0" w:rsidP="00014FC0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CD7AA5">
              <w:rPr>
                <w:sz w:val="22"/>
                <w:szCs w:val="18"/>
              </w:rPr>
              <w:t xml:space="preserve">к Административному регламенту по предоставлению муниципальной услуги «Выдача разрешений на право организации </w:t>
            </w:r>
          </w:p>
          <w:p w:rsidR="00014FC0" w:rsidRPr="00CD7AA5" w:rsidRDefault="00014FC0" w:rsidP="00014FC0">
            <w:pPr>
              <w:widowControl/>
              <w:autoSpaceDE/>
              <w:autoSpaceDN/>
              <w:adjustRightInd/>
              <w:rPr>
                <w:bCs/>
                <w:spacing w:val="-11"/>
                <w:sz w:val="22"/>
                <w:szCs w:val="18"/>
              </w:rPr>
            </w:pPr>
            <w:r w:rsidRPr="00CD7AA5">
              <w:rPr>
                <w:sz w:val="22"/>
                <w:szCs w:val="18"/>
              </w:rPr>
              <w:t>розничных рынков</w:t>
            </w:r>
            <w:r w:rsidRPr="00CD7AA5">
              <w:rPr>
                <w:bCs/>
                <w:spacing w:val="-11"/>
                <w:sz w:val="22"/>
                <w:szCs w:val="18"/>
              </w:rPr>
              <w:t>»</w:t>
            </w:r>
            <w:r w:rsidRPr="00CD7AA5">
              <w:rPr>
                <w:sz w:val="22"/>
                <w:szCs w:val="18"/>
              </w:rPr>
              <w:t xml:space="preserve"> </w:t>
            </w:r>
          </w:p>
          <w:p w:rsidR="00014FC0" w:rsidRPr="00FF67AB" w:rsidRDefault="00014FC0" w:rsidP="00014FC0">
            <w:pPr>
              <w:jc w:val="both"/>
              <w:rPr>
                <w:sz w:val="18"/>
                <w:szCs w:val="18"/>
              </w:rPr>
            </w:pPr>
          </w:p>
          <w:p w:rsidR="00CB6204" w:rsidRPr="00CB6204" w:rsidRDefault="00CB6204" w:rsidP="00CB62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B6204" w:rsidRPr="00CB6204" w:rsidRDefault="00CB6204" w:rsidP="00CB62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6204">
              <w:rPr>
                <w:sz w:val="24"/>
                <w:szCs w:val="24"/>
              </w:rPr>
              <w:t xml:space="preserve">В Администрацию  </w:t>
            </w:r>
          </w:p>
          <w:p w:rsidR="00CB6204" w:rsidRPr="00CB6204" w:rsidRDefault="00CB6204" w:rsidP="00CB62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6204">
              <w:rPr>
                <w:sz w:val="24"/>
                <w:szCs w:val="24"/>
              </w:rPr>
              <w:t xml:space="preserve">муниципального образования «Муниципальный округ </w:t>
            </w:r>
          </w:p>
          <w:p w:rsidR="00CB6204" w:rsidRPr="00CB6204" w:rsidRDefault="005F4B09" w:rsidP="00CB62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Можгинский</w:t>
            </w:r>
            <w:r w:rsidR="00CB6204" w:rsidRPr="00CB6204">
              <w:rPr>
                <w:sz w:val="24"/>
                <w:szCs w:val="24"/>
              </w:rPr>
              <w:t xml:space="preserve"> район </w:t>
            </w:r>
          </w:p>
          <w:p w:rsidR="00CB6204" w:rsidRPr="00CB6204" w:rsidRDefault="00CB6204" w:rsidP="00CB62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6204">
              <w:rPr>
                <w:sz w:val="24"/>
                <w:szCs w:val="24"/>
              </w:rPr>
              <w:t>Удмуртской Республики»</w:t>
            </w:r>
          </w:p>
        </w:tc>
      </w:tr>
    </w:tbl>
    <w:p w:rsidR="00CB6204" w:rsidRPr="00CB6204" w:rsidRDefault="00CB6204" w:rsidP="00CB6204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rPr>
          <w:rFonts w:ascii="Courier New" w:hAnsi="Courier New" w:cs="Courier New"/>
        </w:rPr>
      </w:pPr>
      <w:r w:rsidRPr="00CB6204">
        <w:rPr>
          <w:rFonts w:ascii="Courier New" w:hAnsi="Courier New" w:cs="Courier New"/>
        </w:rPr>
        <w:t xml:space="preserve">  </w:t>
      </w:r>
      <w:r w:rsidRPr="00CB6204">
        <w:rPr>
          <w:rFonts w:ascii="Courier New" w:hAnsi="Courier New" w:cs="Courier New"/>
          <w:sz w:val="24"/>
          <w:szCs w:val="24"/>
        </w:rPr>
        <w:t xml:space="preserve">                                 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ЗАЯВЛЕНИЕ 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 xml:space="preserve">для получения разрешения на право организации розничного рынка на территории муниципального образования </w:t>
      </w:r>
      <w:r w:rsidRPr="00530CCB">
        <w:rPr>
          <w:b/>
          <w:sz w:val="24"/>
          <w:szCs w:val="24"/>
        </w:rPr>
        <w:t>«</w:t>
      </w:r>
      <w:r w:rsidR="00530CCB">
        <w:rPr>
          <w:b/>
          <w:sz w:val="24"/>
          <w:szCs w:val="24"/>
        </w:rPr>
        <w:t xml:space="preserve">Муниципальный округ </w:t>
      </w:r>
      <w:r w:rsidR="005F4B09" w:rsidRPr="00530CCB">
        <w:rPr>
          <w:b/>
          <w:sz w:val="24"/>
          <w:szCs w:val="24"/>
        </w:rPr>
        <w:t>Можгинский</w:t>
      </w:r>
      <w:r w:rsidRPr="00530CCB">
        <w:rPr>
          <w:b/>
          <w:sz w:val="24"/>
          <w:szCs w:val="24"/>
        </w:rPr>
        <w:t xml:space="preserve"> район</w:t>
      </w:r>
      <w:r w:rsidR="00530CCB">
        <w:rPr>
          <w:b/>
          <w:sz w:val="24"/>
          <w:szCs w:val="24"/>
        </w:rPr>
        <w:t xml:space="preserve"> Удмуртской Республики</w:t>
      </w:r>
      <w:r w:rsidRPr="00530CCB">
        <w:rPr>
          <w:b/>
          <w:sz w:val="24"/>
          <w:szCs w:val="24"/>
        </w:rPr>
        <w:t>»</w:t>
      </w:r>
    </w:p>
    <w:p w:rsidR="00CB6204" w:rsidRPr="00CB6204" w:rsidRDefault="00CB6204" w:rsidP="00CB6204">
      <w:pPr>
        <w:widowControl/>
        <w:autoSpaceDE/>
        <w:autoSpaceDN/>
        <w:adjustRightInd/>
        <w:rPr>
          <w:sz w:val="16"/>
          <w:szCs w:val="16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 xml:space="preserve"> 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 xml:space="preserve">(организационно-правовая форма, полное и сокращенное наименования (в том числе фирменное наименование) 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юридического лица)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Место нахождения___________________________________________________________</w:t>
      </w:r>
      <w:r w:rsidRPr="00CB6204">
        <w:rPr>
          <w:sz w:val="24"/>
          <w:szCs w:val="24"/>
          <w:vertAlign w:val="superscript"/>
        </w:rPr>
        <w:t xml:space="preserve"> </w:t>
      </w:r>
    </w:p>
    <w:p w:rsidR="00CB6204" w:rsidRPr="00CB6204" w:rsidRDefault="00CB6204" w:rsidP="00CB6204">
      <w:pPr>
        <w:widowControl/>
        <w:autoSpaceDE/>
        <w:autoSpaceDN/>
        <w:adjustRightInd/>
        <w:ind w:left="1620"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(адрес юридического лица в соответствии с учредительными документами)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ИНН_______________________________________________________________________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Контактный телефон_________________________________________________________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Создание юридического лица_________________________________________________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(дата регистрации, регистрационный номер)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B6204">
        <w:rPr>
          <w:sz w:val="24"/>
          <w:szCs w:val="24"/>
        </w:rPr>
        <w:t>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(наименование регистрирующего органа)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Свидетельство, подтверждающее факт внесения сведений о юридическом лице в  Единый государственный реестр юридических лиц 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(ОГРН, дата внесения записи, наименование регистрирующего органа)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Свидетельство о постановке юридического лица на учет в налоговом органе________________________________________________________________________________________________________________________________________________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B6204">
        <w:rPr>
          <w:sz w:val="24"/>
          <w:szCs w:val="24"/>
          <w:vertAlign w:val="superscript"/>
        </w:rPr>
        <w:t>(дата постановки на учет, наименование налогового органа)</w:t>
      </w:r>
      <w:r w:rsidRPr="00CB6204">
        <w:rPr>
          <w:sz w:val="24"/>
          <w:szCs w:val="24"/>
        </w:rPr>
        <w:t xml:space="preserve"> </w:t>
      </w:r>
    </w:p>
    <w:p w:rsidR="00CB6204" w:rsidRPr="00CB6204" w:rsidRDefault="00CB6204" w:rsidP="00CB6204">
      <w:pPr>
        <w:widowControl/>
        <w:autoSpaceDE/>
        <w:autoSpaceDN/>
        <w:adjustRightInd/>
        <w:rPr>
          <w:sz w:val="24"/>
          <w:szCs w:val="24"/>
        </w:rPr>
      </w:pPr>
      <w:r w:rsidRPr="00CB6204">
        <w:rPr>
          <w:sz w:val="24"/>
          <w:szCs w:val="24"/>
        </w:rPr>
        <w:t xml:space="preserve">В лице ____________________________________________________________________ 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(Ф.И.О. лица, представляющего интересы юридического лица)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Просит выдать разрешение на право организации розничного рынка_________________ _____________________________________________________________________________________________________________________________________________________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(наименование, тип рынка)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На срок от «____»_______________20____года до « ____»________________20____года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Место расположения розничного рынка_________________________________________  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(адрес розничного рынка, кадастровый номер земельного участка)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lastRenderedPageBreak/>
        <w:t>Место нахождения объекта (объектов) недвижимости_____________________________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(адрес, кадастровый номер объекта (объектов) недвижимости)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Количество торговых мест: всего__________________;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B6204">
        <w:rPr>
          <w:sz w:val="24"/>
          <w:szCs w:val="24"/>
        </w:rPr>
        <w:t xml:space="preserve">в том числе в объекте (объектах)_____________; </w:t>
      </w:r>
    </w:p>
    <w:p w:rsidR="00CB6204" w:rsidRPr="00CB6204" w:rsidRDefault="00CB6204" w:rsidP="00CB62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на территории_____________________________.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Перечень прилагаемых документов 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___________________________________________________________________________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204">
        <w:rPr>
          <w:sz w:val="24"/>
          <w:szCs w:val="24"/>
        </w:rPr>
        <w:t>_______________________________      _______________________________</w:t>
      </w:r>
      <w:r w:rsidR="00014FC0">
        <w:rPr>
          <w:sz w:val="24"/>
          <w:szCs w:val="24"/>
        </w:rPr>
        <w:t>_________</w:t>
      </w:r>
      <w:r w:rsidRPr="00CB6204">
        <w:rPr>
          <w:sz w:val="24"/>
          <w:szCs w:val="24"/>
        </w:rPr>
        <w:t xml:space="preserve"> 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vertAlign w:val="superscript"/>
        </w:rPr>
      </w:pPr>
      <w:r w:rsidRPr="00CB6204">
        <w:rPr>
          <w:sz w:val="24"/>
          <w:szCs w:val="24"/>
          <w:vertAlign w:val="superscript"/>
        </w:rPr>
        <w:t>Должность лица, представляющего инт</w:t>
      </w:r>
      <w:r w:rsidR="00014FC0">
        <w:rPr>
          <w:sz w:val="24"/>
          <w:szCs w:val="24"/>
          <w:vertAlign w:val="superscript"/>
        </w:rPr>
        <w:t xml:space="preserve">ересы                       </w:t>
      </w:r>
      <w:r w:rsidRPr="00CB6204">
        <w:rPr>
          <w:sz w:val="24"/>
          <w:szCs w:val="24"/>
          <w:vertAlign w:val="superscript"/>
        </w:rPr>
        <w:t>подпись                      Ф.И.О.  лица, представляющего</w:t>
      </w: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</w:pPr>
      <w:r w:rsidRPr="00CB6204">
        <w:rPr>
          <w:sz w:val="24"/>
          <w:szCs w:val="24"/>
          <w:vertAlign w:val="superscript"/>
        </w:rPr>
        <w:t>юридического лица                                                                                                  интересы юридического лица</w:t>
      </w:r>
    </w:p>
    <w:p w:rsidR="00CB6204" w:rsidRDefault="00014FC0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</w:t>
      </w:r>
    </w:p>
    <w:p w:rsidR="00014FC0" w:rsidRPr="00F83A5F" w:rsidRDefault="00014FC0" w:rsidP="00CB6204">
      <w:pPr>
        <w:widowControl/>
        <w:autoSpaceDE/>
        <w:autoSpaceDN/>
        <w:adjustRightInd/>
        <w:jc w:val="both"/>
        <w:rPr>
          <w:sz w:val="24"/>
          <w:szCs w:val="24"/>
          <w:vertAlign w:val="superscript"/>
        </w:rPr>
      </w:pPr>
      <w:r w:rsidRPr="00CB6204">
        <w:rPr>
          <w:sz w:val="24"/>
          <w:szCs w:val="24"/>
        </w:rPr>
        <w:t>М.П</w:t>
      </w:r>
      <w:r w:rsidRPr="00F83A5F">
        <w:rPr>
          <w:sz w:val="24"/>
          <w:szCs w:val="24"/>
          <w:vertAlign w:val="superscript"/>
        </w:rPr>
        <w:t>.                                                                                                                                            (дата)</w:t>
      </w:r>
    </w:p>
    <w:p w:rsidR="00CB6204" w:rsidRPr="00CB6204" w:rsidRDefault="00CB6204" w:rsidP="00CB6204">
      <w:pPr>
        <w:widowControl/>
        <w:autoSpaceDE/>
        <w:autoSpaceDN/>
        <w:adjustRightInd/>
        <w:rPr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B6204" w:rsidRPr="00CB6204" w:rsidRDefault="00CB6204" w:rsidP="00CB62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204">
        <w:rPr>
          <w:b/>
          <w:sz w:val="24"/>
          <w:szCs w:val="24"/>
        </w:rPr>
        <w:t>________________________________</w:t>
      </w:r>
    </w:p>
    <w:p w:rsidR="00CB6204" w:rsidRPr="00CB6204" w:rsidRDefault="00CB6204" w:rsidP="00CB62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90B0E" w:rsidRDefault="00C90B0E" w:rsidP="00C90B0E"/>
    <w:sectPr w:rsidR="00C90B0E" w:rsidSect="00215F29">
      <w:headerReference w:type="default" r:id="rId21"/>
      <w:pgSz w:w="11906" w:h="16838"/>
      <w:pgMar w:top="567" w:right="851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5F" w:rsidRDefault="001C265F" w:rsidP="00215F29">
      <w:r>
        <w:separator/>
      </w:r>
    </w:p>
  </w:endnote>
  <w:endnote w:type="continuationSeparator" w:id="0">
    <w:p w:rsidR="001C265F" w:rsidRDefault="001C265F" w:rsidP="0021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5F" w:rsidRDefault="001C265F" w:rsidP="00215F29">
      <w:r>
        <w:separator/>
      </w:r>
    </w:p>
  </w:footnote>
  <w:footnote w:type="continuationSeparator" w:id="0">
    <w:p w:rsidR="001C265F" w:rsidRDefault="001C265F" w:rsidP="0021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46785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090E" w:rsidRPr="00215F29" w:rsidRDefault="00303712">
        <w:pPr>
          <w:pStyle w:val="a8"/>
          <w:jc w:val="center"/>
          <w:rPr>
            <w:sz w:val="24"/>
            <w:szCs w:val="24"/>
          </w:rPr>
        </w:pPr>
        <w:r w:rsidRPr="00215F29">
          <w:rPr>
            <w:sz w:val="24"/>
            <w:szCs w:val="24"/>
          </w:rPr>
          <w:fldChar w:fldCharType="begin"/>
        </w:r>
        <w:r w:rsidR="0004090E" w:rsidRPr="00215F29">
          <w:rPr>
            <w:sz w:val="24"/>
            <w:szCs w:val="24"/>
          </w:rPr>
          <w:instrText>PAGE   \* MERGEFORMAT</w:instrText>
        </w:r>
        <w:r w:rsidRPr="00215F29">
          <w:rPr>
            <w:sz w:val="24"/>
            <w:szCs w:val="24"/>
          </w:rPr>
          <w:fldChar w:fldCharType="separate"/>
        </w:r>
        <w:r w:rsidR="003049DE">
          <w:rPr>
            <w:noProof/>
            <w:sz w:val="24"/>
            <w:szCs w:val="24"/>
          </w:rPr>
          <w:t>21</w:t>
        </w:r>
        <w:r w:rsidRPr="00215F29">
          <w:rPr>
            <w:sz w:val="24"/>
            <w:szCs w:val="24"/>
          </w:rPr>
          <w:fldChar w:fldCharType="end"/>
        </w:r>
      </w:p>
    </w:sdtContent>
  </w:sdt>
  <w:p w:rsidR="0004090E" w:rsidRDefault="000409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"/>
      </v:shape>
    </w:pict>
  </w:numPicBullet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E1674F"/>
    <w:multiLevelType w:val="multilevel"/>
    <w:tmpl w:val="50A2B86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5194487"/>
    <w:multiLevelType w:val="multilevel"/>
    <w:tmpl w:val="7F8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2C1B23"/>
    <w:multiLevelType w:val="multilevel"/>
    <w:tmpl w:val="9D7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673BFF"/>
    <w:multiLevelType w:val="multilevel"/>
    <w:tmpl w:val="C07AB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0AC96211"/>
    <w:multiLevelType w:val="multilevel"/>
    <w:tmpl w:val="006458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0C971DE0"/>
    <w:multiLevelType w:val="multilevel"/>
    <w:tmpl w:val="86A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DF79A0"/>
    <w:multiLevelType w:val="multilevel"/>
    <w:tmpl w:val="8E467C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1A051D1"/>
    <w:multiLevelType w:val="hybridMultilevel"/>
    <w:tmpl w:val="4E40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660A3"/>
    <w:multiLevelType w:val="hybridMultilevel"/>
    <w:tmpl w:val="2BC80F1E"/>
    <w:lvl w:ilvl="0" w:tplc="5322D6D0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6E2E3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512209D"/>
    <w:multiLevelType w:val="multilevel"/>
    <w:tmpl w:val="C07AB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38FF4138"/>
    <w:multiLevelType w:val="hybridMultilevel"/>
    <w:tmpl w:val="781E769C"/>
    <w:lvl w:ilvl="0" w:tplc="04190007">
      <w:start w:val="1"/>
      <w:numFmt w:val="bullet"/>
      <w:lvlText w:val=""/>
      <w:lvlPicBulletId w:val="0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4">
    <w:nsid w:val="3EB27C95"/>
    <w:multiLevelType w:val="multilevel"/>
    <w:tmpl w:val="8E467C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47955EB1"/>
    <w:multiLevelType w:val="hybridMultilevel"/>
    <w:tmpl w:val="15EE9E1A"/>
    <w:lvl w:ilvl="0" w:tplc="EF32F5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7D6B1E"/>
    <w:multiLevelType w:val="multilevel"/>
    <w:tmpl w:val="648A9E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6814C2"/>
    <w:multiLevelType w:val="multilevel"/>
    <w:tmpl w:val="0B9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6D2B5F"/>
    <w:multiLevelType w:val="multilevel"/>
    <w:tmpl w:val="50A2B86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>
    <w:nsid w:val="5BD65F87"/>
    <w:multiLevelType w:val="multilevel"/>
    <w:tmpl w:val="203266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>
    <w:nsid w:val="61C927D2"/>
    <w:multiLevelType w:val="multilevel"/>
    <w:tmpl w:val="1910CA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21">
    <w:nsid w:val="664113B5"/>
    <w:multiLevelType w:val="multilevel"/>
    <w:tmpl w:val="7F2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F537A0"/>
    <w:multiLevelType w:val="multilevel"/>
    <w:tmpl w:val="790C3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>
    <w:nsid w:val="7E914C60"/>
    <w:multiLevelType w:val="multilevel"/>
    <w:tmpl w:val="44F8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5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9"/>
  </w:num>
  <w:num w:numId="16">
    <w:abstractNumId w:val="5"/>
  </w:num>
  <w:num w:numId="17">
    <w:abstractNumId w:val="12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4"/>
  </w:num>
  <w:num w:numId="23">
    <w:abstractNumId w:val="2"/>
  </w:num>
  <w:num w:numId="24">
    <w:abstractNumId w:val="22"/>
  </w:num>
  <w:num w:numId="2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9"/>
  </w:num>
  <w:num w:numId="28">
    <w:abstractNumId w:val="20"/>
  </w:num>
  <w:num w:numId="29">
    <w:abstractNumId w:val="1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FC6"/>
    <w:rsid w:val="00001ED9"/>
    <w:rsid w:val="00014FC0"/>
    <w:rsid w:val="00015D2F"/>
    <w:rsid w:val="00027526"/>
    <w:rsid w:val="00040022"/>
    <w:rsid w:val="0004090E"/>
    <w:rsid w:val="00044496"/>
    <w:rsid w:val="0004692C"/>
    <w:rsid w:val="000512E8"/>
    <w:rsid w:val="000D37AA"/>
    <w:rsid w:val="000E07B0"/>
    <w:rsid w:val="000F26F2"/>
    <w:rsid w:val="0010053A"/>
    <w:rsid w:val="00113703"/>
    <w:rsid w:val="001551A8"/>
    <w:rsid w:val="00175303"/>
    <w:rsid w:val="00186AE1"/>
    <w:rsid w:val="001C265F"/>
    <w:rsid w:val="001C35DE"/>
    <w:rsid w:val="001D1DB5"/>
    <w:rsid w:val="00206499"/>
    <w:rsid w:val="00214286"/>
    <w:rsid w:val="00215F29"/>
    <w:rsid w:val="002407CE"/>
    <w:rsid w:val="002412B0"/>
    <w:rsid w:val="002549D1"/>
    <w:rsid w:val="0026150A"/>
    <w:rsid w:val="002662E4"/>
    <w:rsid w:val="00267393"/>
    <w:rsid w:val="00277634"/>
    <w:rsid w:val="00282C97"/>
    <w:rsid w:val="002941FC"/>
    <w:rsid w:val="002A333D"/>
    <w:rsid w:val="002C328A"/>
    <w:rsid w:val="002E4A1D"/>
    <w:rsid w:val="002F4014"/>
    <w:rsid w:val="00300F12"/>
    <w:rsid w:val="00303218"/>
    <w:rsid w:val="00303712"/>
    <w:rsid w:val="003049DE"/>
    <w:rsid w:val="00314DAD"/>
    <w:rsid w:val="003270D2"/>
    <w:rsid w:val="00356916"/>
    <w:rsid w:val="00360A71"/>
    <w:rsid w:val="00392E71"/>
    <w:rsid w:val="003B22FD"/>
    <w:rsid w:val="003C0B99"/>
    <w:rsid w:val="003C1576"/>
    <w:rsid w:val="003C2F65"/>
    <w:rsid w:val="004453C4"/>
    <w:rsid w:val="00452120"/>
    <w:rsid w:val="004611BF"/>
    <w:rsid w:val="004727F5"/>
    <w:rsid w:val="004860E7"/>
    <w:rsid w:val="004975A4"/>
    <w:rsid w:val="00500198"/>
    <w:rsid w:val="0051163B"/>
    <w:rsid w:val="00524E06"/>
    <w:rsid w:val="005301B8"/>
    <w:rsid w:val="00530CCB"/>
    <w:rsid w:val="00565DB4"/>
    <w:rsid w:val="00565F83"/>
    <w:rsid w:val="0057179C"/>
    <w:rsid w:val="005B7B02"/>
    <w:rsid w:val="005C5403"/>
    <w:rsid w:val="005F110E"/>
    <w:rsid w:val="005F4B09"/>
    <w:rsid w:val="00622148"/>
    <w:rsid w:val="00622A9E"/>
    <w:rsid w:val="0066002C"/>
    <w:rsid w:val="00665A61"/>
    <w:rsid w:val="006B487B"/>
    <w:rsid w:val="00707FEE"/>
    <w:rsid w:val="00715135"/>
    <w:rsid w:val="00717018"/>
    <w:rsid w:val="007352DE"/>
    <w:rsid w:val="00742965"/>
    <w:rsid w:val="00747D99"/>
    <w:rsid w:val="00757766"/>
    <w:rsid w:val="00771FA8"/>
    <w:rsid w:val="007B26A3"/>
    <w:rsid w:val="007B5CD5"/>
    <w:rsid w:val="007C1848"/>
    <w:rsid w:val="007D1E7B"/>
    <w:rsid w:val="007D643F"/>
    <w:rsid w:val="007E1BC0"/>
    <w:rsid w:val="007E6CCC"/>
    <w:rsid w:val="007E7A55"/>
    <w:rsid w:val="00812118"/>
    <w:rsid w:val="00844DF1"/>
    <w:rsid w:val="00850CB9"/>
    <w:rsid w:val="00891E31"/>
    <w:rsid w:val="008A70E8"/>
    <w:rsid w:val="008C45C5"/>
    <w:rsid w:val="008E17FF"/>
    <w:rsid w:val="008F7C96"/>
    <w:rsid w:val="00913FC6"/>
    <w:rsid w:val="00926B29"/>
    <w:rsid w:val="00933D11"/>
    <w:rsid w:val="0094195F"/>
    <w:rsid w:val="00945662"/>
    <w:rsid w:val="009722F3"/>
    <w:rsid w:val="009906C5"/>
    <w:rsid w:val="009A4244"/>
    <w:rsid w:val="009E251E"/>
    <w:rsid w:val="009F12AC"/>
    <w:rsid w:val="009F52D9"/>
    <w:rsid w:val="00A07033"/>
    <w:rsid w:val="00A26EA1"/>
    <w:rsid w:val="00A402E7"/>
    <w:rsid w:val="00A4602B"/>
    <w:rsid w:val="00A669DE"/>
    <w:rsid w:val="00A83F49"/>
    <w:rsid w:val="00A85461"/>
    <w:rsid w:val="00AC4D4E"/>
    <w:rsid w:val="00AD3BA6"/>
    <w:rsid w:val="00AE3207"/>
    <w:rsid w:val="00B3200C"/>
    <w:rsid w:val="00B57E15"/>
    <w:rsid w:val="00B84C78"/>
    <w:rsid w:val="00B85EDB"/>
    <w:rsid w:val="00BB21C8"/>
    <w:rsid w:val="00BB3D87"/>
    <w:rsid w:val="00BB771F"/>
    <w:rsid w:val="00BC7F3B"/>
    <w:rsid w:val="00BD1F2C"/>
    <w:rsid w:val="00C04FED"/>
    <w:rsid w:val="00C056FE"/>
    <w:rsid w:val="00C43A6B"/>
    <w:rsid w:val="00C82F1D"/>
    <w:rsid w:val="00C90B0E"/>
    <w:rsid w:val="00C90ECF"/>
    <w:rsid w:val="00CA5A38"/>
    <w:rsid w:val="00CB552A"/>
    <w:rsid w:val="00CB6204"/>
    <w:rsid w:val="00CC6097"/>
    <w:rsid w:val="00CD6E6A"/>
    <w:rsid w:val="00CD7AA5"/>
    <w:rsid w:val="00CE0E98"/>
    <w:rsid w:val="00CF17DE"/>
    <w:rsid w:val="00D318FA"/>
    <w:rsid w:val="00D34B43"/>
    <w:rsid w:val="00D37E50"/>
    <w:rsid w:val="00D61238"/>
    <w:rsid w:val="00D64BD2"/>
    <w:rsid w:val="00D91110"/>
    <w:rsid w:val="00DD49AC"/>
    <w:rsid w:val="00DE021F"/>
    <w:rsid w:val="00E479AF"/>
    <w:rsid w:val="00E63CE0"/>
    <w:rsid w:val="00E672FF"/>
    <w:rsid w:val="00E7219C"/>
    <w:rsid w:val="00E93EA6"/>
    <w:rsid w:val="00E94678"/>
    <w:rsid w:val="00EA1934"/>
    <w:rsid w:val="00EC157D"/>
    <w:rsid w:val="00EF5C7F"/>
    <w:rsid w:val="00F13CB0"/>
    <w:rsid w:val="00F56B69"/>
    <w:rsid w:val="00F83A5F"/>
    <w:rsid w:val="00F908E0"/>
    <w:rsid w:val="00FB1C94"/>
    <w:rsid w:val="00FC3126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20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620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215F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5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215F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15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62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B620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CB6204"/>
  </w:style>
  <w:style w:type="numbering" w:styleId="111111">
    <w:name w:val="Outline List 2"/>
    <w:basedOn w:val="a2"/>
    <w:rsid w:val="00CB6204"/>
    <w:pPr>
      <w:numPr>
        <w:numId w:val="1"/>
      </w:numPr>
    </w:pPr>
  </w:style>
  <w:style w:type="table" w:styleId="ac">
    <w:name w:val="Table Grid"/>
    <w:basedOn w:val="a1"/>
    <w:rsid w:val="00CB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CB6204"/>
  </w:style>
  <w:style w:type="paragraph" w:customStyle="1" w:styleId="ae">
    <w:name w:val="Знак"/>
    <w:basedOn w:val="a"/>
    <w:rsid w:val="00CB6204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style-span">
    <w:name w:val="apple-style-span"/>
    <w:basedOn w:val="a0"/>
    <w:rsid w:val="00CB6204"/>
  </w:style>
  <w:style w:type="paragraph" w:styleId="HTML">
    <w:name w:val="HTML Preformatted"/>
    <w:basedOn w:val="a"/>
    <w:link w:val="HTML0"/>
    <w:rsid w:val="00CB62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B62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B620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6204"/>
  </w:style>
  <w:style w:type="character" w:styleId="af">
    <w:name w:val="Strong"/>
    <w:qFormat/>
    <w:rsid w:val="00CB6204"/>
    <w:rPr>
      <w:b/>
      <w:bCs/>
    </w:rPr>
  </w:style>
  <w:style w:type="paragraph" w:styleId="af0">
    <w:name w:val="Normal (Web)"/>
    <w:basedOn w:val="a"/>
    <w:rsid w:val="00CB62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link w:val="af2"/>
    <w:rsid w:val="00CB6204"/>
    <w:pPr>
      <w:widowControl/>
      <w:autoSpaceDE/>
      <w:autoSpaceDN/>
      <w:adjustRightInd/>
      <w:spacing w:after="120"/>
      <w:ind w:left="283"/>
    </w:pPr>
    <w:rPr>
      <w:rFonts w:eastAsia="Batang"/>
    </w:rPr>
  </w:style>
  <w:style w:type="character" w:customStyle="1" w:styleId="af2">
    <w:name w:val="Основной текст с отступом Знак"/>
    <w:basedOn w:val="a0"/>
    <w:link w:val="af1"/>
    <w:rsid w:val="00CB6204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f3">
    <w:name w:val="Знак"/>
    <w:basedOn w:val="a"/>
    <w:rsid w:val="00CB620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марк список 1"/>
    <w:basedOn w:val="a"/>
    <w:rsid w:val="00CB6204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14">
    <w:name w:val="нум список 1"/>
    <w:basedOn w:val="13"/>
    <w:rsid w:val="00CB6204"/>
  </w:style>
  <w:style w:type="paragraph" w:customStyle="1" w:styleId="af4">
    <w:name w:val="основной текст документа"/>
    <w:basedOn w:val="a"/>
    <w:rsid w:val="00CB6204"/>
    <w:pPr>
      <w:widowControl/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styleId="af5">
    <w:name w:val="No Spacing"/>
    <w:uiPriority w:val="1"/>
    <w:qFormat/>
    <w:rsid w:val="00CB6204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Emphasis"/>
    <w:qFormat/>
    <w:rsid w:val="00CB6204"/>
    <w:rPr>
      <w:i/>
      <w:iCs/>
    </w:rPr>
  </w:style>
  <w:style w:type="paragraph" w:styleId="21">
    <w:name w:val="Body Text 2"/>
    <w:basedOn w:val="a"/>
    <w:link w:val="22"/>
    <w:rsid w:val="00CB620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B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CB62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.FORMATTEXT"/>
    <w:rsid w:val="00CB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CB6204"/>
  </w:style>
  <w:style w:type="paragraph" w:styleId="af7">
    <w:name w:val="List Paragraph"/>
    <w:basedOn w:val="a"/>
    <w:uiPriority w:val="34"/>
    <w:qFormat/>
    <w:rsid w:val="008E17F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kodeks://link/d?nd=902228011&amp;point=mark=000000000000000000000000000000000000000000000000008RC0MB" TargetMode="External"/><Relationship Id="rId18" Type="http://schemas.openxmlformats.org/officeDocument/2006/relationships/hyperlink" Target="kodeks://link/d?nd=902228011&amp;point=mark=000000000000000000000000000000000000000000000000008RC0MB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point=mark=000000000000000000000000000000000000000000000000008RC0MB" TargetMode="External"/><Relationship Id="rId17" Type="http://schemas.openxmlformats.org/officeDocument/2006/relationships/hyperlink" Target="kodeks://link/d?nd=902228011&amp;point=mark=000000000000000000000000000000000000000000000000008RC0MB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point=mark=000000000000000000000000000000000000000000000000008RC0MB" TargetMode="External"/><Relationship Id="rId20" Type="http://schemas.openxmlformats.org/officeDocument/2006/relationships/hyperlink" Target="consultantplus://offline/ref=04AA36B73EA0D0E7547537731B1C9F39B2BEDCFC18D87D844DB6DC26E2F74BB0B38340C6987CA64C94BBC321D97B1AE1DB2CE6102920E034gCd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oint=mark=000000000000000000000000000000000000000000000000008RC0M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58DDD7A32E70E101831D413F03130C7CFF042F72D2CFE4EA8359B6E1238DE62F6B2B764E5B497Ch0h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883AD5CB95CFD6E01454983109777CF6FC6BFA62E62482196E3724373C14CECF97E413EED26EBEF57BE34xEW0I" TargetMode="External"/><Relationship Id="rId19" Type="http://schemas.openxmlformats.org/officeDocument/2006/relationships/hyperlink" Target="consultantplus://offline/ref=6C422E4721AC93E9F77B2C0F56ECBE4692C6A1D2F3ECA60885957DCA52930796C6CD04F544ECDF178FEE41AD00648CD0B36BC658C2a4j9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lugi.udmurt.ru" TargetMode="External"/><Relationship Id="rId14" Type="http://schemas.openxmlformats.org/officeDocument/2006/relationships/hyperlink" Target="kodeks://link/d?nd=902228011&amp;point=mark=000000000000000000000000000000000000000000000000008RC0MB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CE7BC-A8A4-4980-8D12-CF4AE9BE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9166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Федотова</cp:lastModifiedBy>
  <cp:revision>33</cp:revision>
  <cp:lastPrinted>2022-06-20T09:00:00Z</cp:lastPrinted>
  <dcterms:created xsi:type="dcterms:W3CDTF">2022-03-15T10:24:00Z</dcterms:created>
  <dcterms:modified xsi:type="dcterms:W3CDTF">2022-07-15T09:24:00Z</dcterms:modified>
</cp:coreProperties>
</file>